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9FEF3" w14:textId="02D8FBEB" w:rsidR="003F3DD4" w:rsidRDefault="003F3DD4" w:rsidP="00672D56">
      <w:pPr>
        <w:pStyle w:val="NoSpacing"/>
        <w:ind w:hanging="1440"/>
      </w:pPr>
    </w:p>
    <w:p w14:paraId="21F9FEBA" w14:textId="37C49791" w:rsidR="007672A2" w:rsidRDefault="00284013" w:rsidP="00A21A4E">
      <w:pPr>
        <w:pStyle w:val="Title"/>
        <w:spacing w:before="120"/>
        <w:ind w:left="806" w:hanging="806"/>
        <w:contextualSpacing w:val="0"/>
        <w:sectPr w:rsidR="007672A2" w:rsidSect="00A71D2C">
          <w:footerReference w:type="default" r:id="rId12"/>
          <w:pgSz w:w="12240" w:h="15840"/>
          <w:pgMar w:top="245" w:right="720" w:bottom="1440" w:left="720" w:header="720" w:footer="720" w:gutter="0"/>
          <w:pgNumType w:start="1"/>
          <w:cols w:space="720"/>
          <w:docGrid w:linePitch="360"/>
        </w:sectPr>
      </w:pPr>
      <w:hyperlink r:id="rId13" w:history="1">
        <w:r w:rsidRPr="00A372F5">
          <w:rPr>
            <w:rStyle w:val="Hyperlink"/>
          </w:rPr>
          <w:t>S</w:t>
        </w:r>
        <w:r w:rsidR="000420DF" w:rsidRPr="00A372F5">
          <w:rPr>
            <w:rStyle w:val="Hyperlink"/>
          </w:rPr>
          <w:t>EPA</w:t>
        </w:r>
      </w:hyperlink>
      <w:r w:rsidR="00A372F5">
        <w:rPr>
          <w:rStyle w:val="FootnoteReference"/>
        </w:rPr>
        <w:footnoteReference w:id="2"/>
      </w:r>
      <w:r w:rsidR="000420DF">
        <w:t xml:space="preserve"> Environmental Checklist</w:t>
      </w:r>
    </w:p>
    <w:p w14:paraId="0B4E3FC9" w14:textId="7F260FEF" w:rsidR="003F3DD4" w:rsidRPr="005B1DF6" w:rsidRDefault="007672A2" w:rsidP="00EB158F">
      <w:pPr>
        <w:pStyle w:val="Heading2"/>
        <w:spacing w:before="840"/>
      </w:pPr>
      <w:r w:rsidRPr="005B1DF6">
        <w:rPr>
          <w:noProof/>
        </w:rPr>
        <mc:AlternateContent>
          <mc:Choice Requires="wps">
            <w:drawing>
              <wp:anchor distT="0" distB="0" distL="114300" distR="114300" simplePos="0" relativeHeight="251658240" behindDoc="1" locked="0" layoutInCell="1" allowOverlap="1" wp14:anchorId="63E40AEC" wp14:editId="6D42F578">
                <wp:simplePos x="0" y="0"/>
                <wp:positionH relativeFrom="margin">
                  <wp:posOffset>-956310</wp:posOffset>
                </wp:positionH>
                <wp:positionV relativeFrom="paragraph">
                  <wp:posOffset>353060</wp:posOffset>
                </wp:positionV>
                <wp:extent cx="7814733" cy="0"/>
                <wp:effectExtent l="0" t="19050" r="34290" b="1905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14733" cy="0"/>
                        </a:xfrm>
                        <a:prstGeom prst="line">
                          <a:avLst/>
                        </a:prstGeom>
                        <a:noFill/>
                        <a:ln w="38100" cap="flat" cmpd="sng" algn="ctr">
                          <a:solidFill>
                            <a:srgbClr val="44688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CFD6A05" id="Straight Connector 3" o:spid="_x0000_s1026" alt="&quot;&quot;"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3pt,27.8pt" to="540.0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" strokecolor="#44688f" strokeweight="3pt">
                <w10:wrap anchorx="margin"/>
              </v:line>
            </w:pict>
          </mc:Fallback>
        </mc:AlternateContent>
      </w:r>
      <w:r w:rsidR="00284013">
        <w:rPr>
          <w:noProof/>
        </w:rPr>
        <w:t>Purpose of checklist</w:t>
      </w:r>
    </w:p>
    <w:p w14:paraId="53F1B725" w14:textId="4EC6A110" w:rsidR="003F3DD4" w:rsidRDefault="00284013" w:rsidP="00EB158F">
      <w:pPr>
        <w:pStyle w:val="Paragraph"/>
        <w:spacing w:after="240"/>
      </w:pPr>
      <w:r>
        <w:t>Government</w:t>
      </w:r>
      <w:r w:rsidR="00CA5202">
        <w:t>al</w:t>
      </w:r>
      <w:r>
        <w:t xml:space="preserve"> agencies use this checklist to help determine whether the environmental impacts of your proposal are significant. This information is also helpful to determine if available avoidance, minimization, or compensatory mitigation measures will address the probable significant impacts or if an environmental impact statement will be prepared to further analyze the proposal.</w:t>
      </w:r>
    </w:p>
    <w:p w14:paraId="49531C7A" w14:textId="6B03F5EC" w:rsidR="00284013" w:rsidRDefault="00284013" w:rsidP="00EB158F">
      <w:pPr>
        <w:pStyle w:val="Heading2"/>
      </w:pPr>
      <w:r>
        <w:t>Instructions for applicants</w:t>
      </w:r>
    </w:p>
    <w:p w14:paraId="5FE6F669" w14:textId="1B175F64" w:rsidR="005A2774" w:rsidRDefault="002328AC" w:rsidP="00EB158F">
      <w:pPr>
        <w:pStyle w:val="Paragraph"/>
      </w:pPr>
      <w:r>
        <w:t>This environmental checklist asks you to describe some basic information about your proposal. Please answer each question accurately and carefully, to the best of your knowledge. You may need to consult with an agency specialist or private consultant for some questions.</w:t>
      </w:r>
      <w:r w:rsidRPr="005A2774">
        <w:rPr>
          <w:rStyle w:val="Strong"/>
        </w:rPr>
        <w:t xml:space="preserve"> You may use “not applicable” or “does not apply” only when you can explain why it does not apply and not when the answer is unknown. </w:t>
      </w:r>
      <w:r>
        <w:t>You may also a</w:t>
      </w:r>
      <w:r w:rsidR="00592791">
        <w:t xml:space="preserve">ttach or incorporate by reference additional studies reports. </w:t>
      </w:r>
      <w:r w:rsidR="005A2774">
        <w:t>Complete and accurate answers to these questions often avoid delays with the SEPA process as well as later in the decision-making process.</w:t>
      </w:r>
    </w:p>
    <w:p w14:paraId="0EE1029E" w14:textId="4D3A7366" w:rsidR="005A2774" w:rsidRDefault="005A2774" w:rsidP="00EB158F">
      <w:pPr>
        <w:pStyle w:val="Paragraph"/>
      </w:pPr>
      <w:r>
        <w:t xml:space="preserve">The checklist questions apply to </w:t>
      </w:r>
      <w:r w:rsidRPr="005A2774">
        <w:rPr>
          <w:rStyle w:val="Strong"/>
        </w:rPr>
        <w:t>all parts of your proposal</w:t>
      </w:r>
      <w:r>
        <w:t>, even if you plan to do them over a period of time or on different parcels of land. Attach any additional information that will help describe your proposal or its environmental effects. The agency to which you submit this checklist may ask you to explain your answers or provide additional information reasonably related to determining if there may be significant adverse impact.</w:t>
      </w:r>
    </w:p>
    <w:p w14:paraId="77299D33" w14:textId="42CB17DE" w:rsidR="007C4C51" w:rsidRDefault="007C4C51" w:rsidP="00EB158F">
      <w:pPr>
        <w:pStyle w:val="Heading2"/>
      </w:pPr>
      <w:r>
        <w:t>Instructions for lead agencies</w:t>
      </w:r>
    </w:p>
    <w:p w14:paraId="2F3EA5E9" w14:textId="33C8F965" w:rsidR="007C4C51" w:rsidRDefault="007C4C51" w:rsidP="00EB158F">
      <w:pPr>
        <w:pStyle w:val="Paragraph"/>
      </w:pPr>
      <w:r>
        <w:t xml:space="preserve">Please adjust the format of this template as needed. Additional information may be necessary to evaluate the existing environment, all </w:t>
      </w:r>
      <w:r w:rsidR="00FC2725">
        <w:t>interrelated aspects of the proposal and an analysis of adverse impacts. The checklist is considered the first but not necessarily the only source of information needed to make an adequate threshold determination.</w:t>
      </w:r>
      <w:r w:rsidR="00A50722">
        <w:t xml:space="preserve"> Once a threshold determination is made, the lead agency is responsible for the completeness and accuracy of the checklist and other supporting documents.</w:t>
      </w:r>
    </w:p>
    <w:p w14:paraId="29C6BD0C" w14:textId="54DD0743" w:rsidR="001A1FAC" w:rsidRDefault="001A1FAC" w:rsidP="00EB158F">
      <w:pPr>
        <w:pStyle w:val="Heading2"/>
        <w:ind w:right="0"/>
      </w:pPr>
      <w:r w:rsidRPr="001A1FAC">
        <w:t>Use of checklist for nonproject proposals</w:t>
      </w:r>
    </w:p>
    <w:p w14:paraId="06959CD0" w14:textId="77777777" w:rsidR="00365E86" w:rsidRDefault="002113E7" w:rsidP="001B20E6">
      <w:pPr>
        <w:pStyle w:val="Paragraph"/>
        <w:spacing w:after="360"/>
        <w:sectPr w:rsidR="00365E86" w:rsidSect="008545C1">
          <w:type w:val="continuous"/>
          <w:pgSz w:w="12240" w:h="15840"/>
          <w:pgMar w:top="720" w:right="720" w:bottom="720" w:left="720" w:header="720" w:footer="720" w:gutter="0"/>
          <w:pgNumType w:fmt="numberInDash"/>
          <w:cols w:space="720"/>
          <w:docGrid w:linePitch="360"/>
        </w:sectPr>
      </w:pPr>
      <w:r w:rsidRPr="002113E7">
        <w:t>For nonproject proposals (such as ordinances, regulations, plans and programs), complete the applicable parts of sections A and B, plus the Supplemental Sheet for Nonproject Actions (Part D). Please completely answer all questions that apply and note that the words "project," "applicant," and "property or site" should be read as "proposal," "proponent," and "affected geographic area," respectively. The lead agency may exclude (for non-projects) questions in “Part B: Environmental Elements” that do not contribute meaningfully to the analysis of the proposal.</w:t>
      </w:r>
    </w:p>
    <w:p w14:paraId="7B0BD7F6" w14:textId="1FEB61A0" w:rsidR="003F3DD4" w:rsidRPr="002F5881" w:rsidRDefault="00127F8C" w:rsidP="00FF402D">
      <w:pPr>
        <w:pStyle w:val="Heading3"/>
        <w:rPr>
          <w:rStyle w:val="ParagraphChar"/>
          <w:rFonts w:asciiTheme="minorHAnsi" w:hAnsiTheme="minorHAnsi" w:cstheme="minorHAnsi"/>
          <w:b w:val="0"/>
          <w:bCs w:val="0"/>
          <w:sz w:val="24"/>
          <w:szCs w:val="24"/>
        </w:rPr>
      </w:pPr>
      <w:r>
        <w:lastRenderedPageBreak/>
        <w:t>Background</w:t>
      </w:r>
      <w:r w:rsidR="005D43B3">
        <w:t xml:space="preserve"> </w:t>
      </w:r>
      <w:r w:rsidR="004E54F2">
        <w:br/>
      </w:r>
      <w:hyperlink r:id="rId14" w:history="1">
        <w:r w:rsidR="00636A0C" w:rsidRPr="005804C9">
          <w:rPr>
            <w:rStyle w:val="Hyperlink"/>
            <w:rFonts w:asciiTheme="minorHAnsi" w:hAnsiTheme="minorHAnsi" w:cstheme="minorHAnsi"/>
            <w:b w:val="0"/>
            <w:sz w:val="24"/>
            <w:szCs w:val="24"/>
          </w:rPr>
          <w:t>Find help answering background questions</w:t>
        </w:r>
      </w:hyperlink>
      <w:r w:rsidR="005804C9">
        <w:rPr>
          <w:rStyle w:val="FootnoteReference"/>
          <w:rFonts w:asciiTheme="minorHAnsi" w:hAnsiTheme="minorHAnsi" w:cstheme="minorHAnsi"/>
          <w:b w:val="0"/>
          <w:sz w:val="24"/>
          <w:szCs w:val="24"/>
        </w:rPr>
        <w:footnoteReference w:id="3"/>
      </w:r>
    </w:p>
    <w:p w14:paraId="7B3F5712" w14:textId="0A80DF7C" w:rsidR="00F23C6D" w:rsidRDefault="00E679F1" w:rsidP="00D97765">
      <w:pPr>
        <w:pStyle w:val="Paragraph"/>
        <w:numPr>
          <w:ilvl w:val="1"/>
          <w:numId w:val="10"/>
        </w:numPr>
        <w:ind w:left="360"/>
        <w:rPr>
          <w:rStyle w:val="Strong"/>
        </w:rPr>
      </w:pPr>
      <w:r w:rsidRPr="00F23C6D">
        <w:rPr>
          <w:rStyle w:val="Strong"/>
        </w:rPr>
        <w:t>Name of proposed project, if applicable:</w:t>
      </w:r>
    </w:p>
    <w:p w14:paraId="58135376" w14:textId="55A51567" w:rsidR="001C31C8" w:rsidRPr="001B0C71" w:rsidRDefault="00551187" w:rsidP="001B0C71">
      <w:pPr>
        <w:pStyle w:val="Paragraphlevel1"/>
      </w:pPr>
      <w:r>
        <w:t>City of Ilwaco Water System Plan</w:t>
      </w:r>
    </w:p>
    <w:p w14:paraId="08AA920B" w14:textId="64C1EB64" w:rsidR="00B0513C" w:rsidRDefault="005D43B3" w:rsidP="00EB158F">
      <w:pPr>
        <w:pStyle w:val="Paragraph"/>
        <w:numPr>
          <w:ilvl w:val="1"/>
          <w:numId w:val="10"/>
        </w:numPr>
        <w:ind w:left="360"/>
        <w:rPr>
          <w:rStyle w:val="Strong"/>
        </w:rPr>
      </w:pPr>
      <w:r w:rsidRPr="00A949C9">
        <w:rPr>
          <w:rStyle w:val="Strong"/>
        </w:rPr>
        <w:t>Name of applicant:</w:t>
      </w:r>
      <w:r w:rsidR="00A949C9">
        <w:rPr>
          <w:rStyle w:val="Strong"/>
        </w:rPr>
        <w:t xml:space="preserve"> </w:t>
      </w:r>
    </w:p>
    <w:p w14:paraId="33C56C80" w14:textId="484022B5" w:rsidR="001C31C8" w:rsidRPr="001B0C71" w:rsidRDefault="000041D0" w:rsidP="001B0C71">
      <w:pPr>
        <w:pStyle w:val="Paragraphlevel1"/>
      </w:pPr>
      <w:r>
        <w:t xml:space="preserve">City of </w:t>
      </w:r>
      <w:r w:rsidR="00551187">
        <w:t>Ilwaco</w:t>
      </w:r>
    </w:p>
    <w:p w14:paraId="2C4FBCBB" w14:textId="542BD14C" w:rsidR="005D43B3" w:rsidRDefault="00640220" w:rsidP="00EB158F">
      <w:pPr>
        <w:pStyle w:val="Paragraph"/>
        <w:numPr>
          <w:ilvl w:val="1"/>
          <w:numId w:val="10"/>
        </w:numPr>
        <w:ind w:left="360"/>
        <w:rPr>
          <w:rStyle w:val="Strong"/>
        </w:rPr>
      </w:pPr>
      <w:r w:rsidRPr="00D876E4">
        <w:rPr>
          <w:rStyle w:val="Strong"/>
        </w:rPr>
        <w:t>Address and phone number of applicant and contact person:</w:t>
      </w:r>
      <w:r w:rsidR="00D876E4" w:rsidRPr="00D876E4">
        <w:rPr>
          <w:rStyle w:val="Strong"/>
        </w:rPr>
        <w:t xml:space="preserve"> </w:t>
      </w:r>
    </w:p>
    <w:p w14:paraId="4B75246E" w14:textId="2CE6F09A" w:rsidR="00F75EC2" w:rsidRDefault="00551187" w:rsidP="001B0C71">
      <w:pPr>
        <w:pStyle w:val="Paragraphlevel1"/>
      </w:pPr>
      <w:r>
        <w:t>Shane Grant</w:t>
      </w:r>
      <w:r w:rsidR="000041D0">
        <w:t xml:space="preserve">, </w:t>
      </w:r>
      <w:r w:rsidR="00104E82">
        <w:t>Water System Supervisor</w:t>
      </w:r>
    </w:p>
    <w:p w14:paraId="5F0E6ED0" w14:textId="40A4FED0" w:rsidR="000041D0" w:rsidRDefault="000041D0" w:rsidP="001B0C71">
      <w:pPr>
        <w:pStyle w:val="Paragraphlevel1"/>
      </w:pPr>
      <w:r>
        <w:t xml:space="preserve">City of </w:t>
      </w:r>
      <w:r w:rsidR="00551187">
        <w:t>Ilwaco</w:t>
      </w:r>
    </w:p>
    <w:p w14:paraId="4174EF34" w14:textId="66E2DBEF" w:rsidR="000041D0" w:rsidRDefault="00551187" w:rsidP="001B0C71">
      <w:pPr>
        <w:pStyle w:val="Paragraphlevel1"/>
      </w:pPr>
      <w:r>
        <w:t>120 First Ave N</w:t>
      </w:r>
    </w:p>
    <w:p w14:paraId="1A3BC479" w14:textId="6B28F794" w:rsidR="000041D0" w:rsidRDefault="00551187" w:rsidP="001B0C71">
      <w:pPr>
        <w:pStyle w:val="Paragraphlevel1"/>
      </w:pPr>
      <w:r>
        <w:t>Ilwaco</w:t>
      </w:r>
      <w:r w:rsidR="000041D0">
        <w:t xml:space="preserve">, WA </w:t>
      </w:r>
      <w:r>
        <w:t>98624</w:t>
      </w:r>
    </w:p>
    <w:p w14:paraId="305A845A" w14:textId="74B3C4B0" w:rsidR="000041D0" w:rsidRPr="001B0C71" w:rsidRDefault="004E7FB7" w:rsidP="001B0C71">
      <w:pPr>
        <w:pStyle w:val="Paragraphlevel1"/>
      </w:pPr>
      <w:r>
        <w:t xml:space="preserve">(360) </w:t>
      </w:r>
      <w:r w:rsidR="00551187">
        <w:t>777-8330</w:t>
      </w:r>
    </w:p>
    <w:p w14:paraId="7074FD91" w14:textId="3322E0CC" w:rsidR="00640220" w:rsidRDefault="00640220" w:rsidP="00EB158F">
      <w:pPr>
        <w:pStyle w:val="Paragraph"/>
        <w:numPr>
          <w:ilvl w:val="1"/>
          <w:numId w:val="10"/>
        </w:numPr>
        <w:ind w:left="360"/>
        <w:rPr>
          <w:rStyle w:val="Strong"/>
        </w:rPr>
      </w:pPr>
      <w:r w:rsidRPr="00D97765">
        <w:rPr>
          <w:rStyle w:val="Strong"/>
        </w:rPr>
        <w:t>Date checklist prepared:</w:t>
      </w:r>
      <w:r w:rsidR="00D876E4" w:rsidRPr="00D97765">
        <w:rPr>
          <w:rStyle w:val="Strong"/>
        </w:rPr>
        <w:t xml:space="preserve"> </w:t>
      </w:r>
    </w:p>
    <w:p w14:paraId="0C0CA687" w14:textId="34A7795A" w:rsidR="00F75EC2" w:rsidRPr="001B0C71" w:rsidRDefault="00C02D0E" w:rsidP="001B0C71">
      <w:pPr>
        <w:pStyle w:val="Paragraphlevel1"/>
      </w:pPr>
      <w:r>
        <w:t>February 11</w:t>
      </w:r>
      <w:r w:rsidRPr="00C02D0E">
        <w:rPr>
          <w:vertAlign w:val="superscript"/>
        </w:rPr>
        <w:t>th</w:t>
      </w:r>
      <w:r>
        <w:t>, 2026</w:t>
      </w:r>
    </w:p>
    <w:p w14:paraId="18A5D1B7" w14:textId="409CEE6B" w:rsidR="00F07428" w:rsidRPr="006D58CA" w:rsidRDefault="00F07428" w:rsidP="00EB158F">
      <w:pPr>
        <w:pStyle w:val="Paragraph"/>
        <w:numPr>
          <w:ilvl w:val="1"/>
          <w:numId w:val="10"/>
        </w:numPr>
        <w:ind w:left="360"/>
        <w:rPr>
          <w:rStyle w:val="Strong"/>
        </w:rPr>
      </w:pPr>
      <w:r w:rsidRPr="006D58CA">
        <w:rPr>
          <w:rStyle w:val="Strong"/>
        </w:rPr>
        <w:t>Agency requesting checklist:</w:t>
      </w:r>
    </w:p>
    <w:p w14:paraId="32036A98" w14:textId="001AA0DD" w:rsidR="006D58CA" w:rsidRPr="001B0C71" w:rsidRDefault="004E7FB7" w:rsidP="001B0C71">
      <w:pPr>
        <w:pStyle w:val="Paragraphlevel1"/>
      </w:pPr>
      <w:r>
        <w:t>Washington State Department of Health</w:t>
      </w:r>
    </w:p>
    <w:p w14:paraId="09899F26" w14:textId="3FBC7A07" w:rsidR="006D58CA" w:rsidRPr="006D58CA" w:rsidRDefault="006D068D" w:rsidP="006D58CA">
      <w:pPr>
        <w:pStyle w:val="Paragraph"/>
        <w:numPr>
          <w:ilvl w:val="1"/>
          <w:numId w:val="10"/>
        </w:numPr>
        <w:ind w:left="360"/>
        <w:rPr>
          <w:b/>
        </w:rPr>
      </w:pPr>
      <w:r w:rsidRPr="006D58CA">
        <w:rPr>
          <w:rStyle w:val="Strong"/>
        </w:rPr>
        <w:t>Proposed timing of schedule (including phasing, if applicable):</w:t>
      </w:r>
    </w:p>
    <w:p w14:paraId="5DFB3769" w14:textId="5693AFC5" w:rsidR="006D58CA" w:rsidRPr="004E7FB7" w:rsidRDefault="004E7FB7" w:rsidP="004E7FB7">
      <w:pPr>
        <w:ind w:left="360"/>
        <w:rPr>
          <w:b/>
        </w:rPr>
      </w:pPr>
      <w:r>
        <w:tab/>
        <w:t>Water s</w:t>
      </w:r>
      <w:r w:rsidR="00BD066D">
        <w:t>ystem plans are prepared every 10</w:t>
      </w:r>
      <w:r>
        <w:t xml:space="preserve"> years in accordance with WAC 246-290-100.  This plan will update the </w:t>
      </w:r>
      <w:r w:rsidR="00551187">
        <w:t>2011</w:t>
      </w:r>
      <w:r>
        <w:t xml:space="preserve"> Water System Plan and is expected to be approved in </w:t>
      </w:r>
      <w:r w:rsidR="00BD066D">
        <w:t>202</w:t>
      </w:r>
      <w:r w:rsidR="00C02D0E">
        <w:t>6</w:t>
      </w:r>
      <w:r>
        <w:t xml:space="preserve">.  City staff has prioritized all projects proposed in this plan.  High priority projects are scheduled and funded in the </w:t>
      </w:r>
      <w:r w:rsidR="00BD066D">
        <w:t>10</w:t>
      </w:r>
      <w:r>
        <w:t xml:space="preserve">-year horizon.  Projects that address deficiencies occurring beyond the </w:t>
      </w:r>
      <w:r w:rsidR="00BD066D">
        <w:t>10</w:t>
      </w:r>
      <w:r>
        <w:t xml:space="preserve">-year horizon are scheduled for construction in the 20-year horizon and will be constructed as </w:t>
      </w:r>
      <w:r w:rsidR="00C02D0E">
        <w:t xml:space="preserve">the </w:t>
      </w:r>
      <w:r>
        <w:t>City budget permits, and financing through grant and loan monies becomes available.</w:t>
      </w:r>
    </w:p>
    <w:p w14:paraId="19EF3EC7" w14:textId="0642B23B" w:rsidR="00843AFC" w:rsidRDefault="004B511D" w:rsidP="00843AFC">
      <w:pPr>
        <w:pStyle w:val="Paragraph"/>
        <w:numPr>
          <w:ilvl w:val="1"/>
          <w:numId w:val="10"/>
        </w:numPr>
        <w:ind w:left="360"/>
        <w:rPr>
          <w:rStyle w:val="Strong"/>
        </w:rPr>
      </w:pPr>
      <w:r w:rsidRPr="00843AFC">
        <w:rPr>
          <w:rStyle w:val="Strong"/>
        </w:rPr>
        <w:t>Do you have any plans for future additions, expansion, or further activity related to or connected with this proposal? If yes, explain.</w:t>
      </w:r>
    </w:p>
    <w:p w14:paraId="4C41F8B6" w14:textId="12BEF2FF" w:rsidR="00843AFC" w:rsidRPr="001B0C71" w:rsidRDefault="004E7FB7" w:rsidP="001B0C71">
      <w:pPr>
        <w:pStyle w:val="Paragraphlevel1"/>
      </w:pPr>
      <w:r>
        <w:t xml:space="preserve">This checklist fulfills the requirements of WAC 246-290-100 requiring updates to the Water System Plan every </w:t>
      </w:r>
      <w:r w:rsidR="00BD066D">
        <w:t>10</w:t>
      </w:r>
      <w:r>
        <w:t xml:space="preserve"> years.  Future water system plans may identify capital improvements that are not addressed in this plan.</w:t>
      </w:r>
    </w:p>
    <w:p w14:paraId="6A893696" w14:textId="14309942" w:rsidR="0093570E" w:rsidRDefault="00891444" w:rsidP="0093570E">
      <w:pPr>
        <w:pStyle w:val="Paragraph"/>
        <w:numPr>
          <w:ilvl w:val="1"/>
          <w:numId w:val="10"/>
        </w:numPr>
        <w:ind w:left="360"/>
        <w:rPr>
          <w:rStyle w:val="Strong"/>
        </w:rPr>
      </w:pPr>
      <w:r w:rsidRPr="0093570E">
        <w:rPr>
          <w:rStyle w:val="Strong"/>
        </w:rPr>
        <w:t>List any environmental information you know about that has been prepared, or will be prepared, directly related to this proposal.</w:t>
      </w:r>
    </w:p>
    <w:p w14:paraId="09FA833B" w14:textId="0B436345" w:rsidR="0093570E" w:rsidRPr="001B0C71" w:rsidRDefault="004E7FB7" w:rsidP="001B0C71">
      <w:pPr>
        <w:pStyle w:val="Paragraphlevel1"/>
      </w:pPr>
      <w:r w:rsidRPr="004E7FB7">
        <w:t>Each project listed in the Capital Improvement Program, that is not categorically exempt, would be subject to a separate SEPA review as part of the project development process.</w:t>
      </w:r>
    </w:p>
    <w:p w14:paraId="11C244B6" w14:textId="72306357" w:rsidR="00DE6239" w:rsidRDefault="00EE0197" w:rsidP="00DE6239">
      <w:pPr>
        <w:pStyle w:val="Paragraph"/>
        <w:numPr>
          <w:ilvl w:val="1"/>
          <w:numId w:val="10"/>
        </w:numPr>
        <w:ind w:left="360"/>
        <w:rPr>
          <w:rStyle w:val="Strong"/>
        </w:rPr>
      </w:pPr>
      <w:r w:rsidRPr="00DE6239">
        <w:rPr>
          <w:rStyle w:val="Strong"/>
        </w:rPr>
        <w:lastRenderedPageBreak/>
        <w:t>Do you know whether applications are pending for governmental approvals of other proposals directly affecting the property covered by your proposal? If yes, explain.</w:t>
      </w:r>
    </w:p>
    <w:p w14:paraId="7C778F52" w14:textId="6A933138" w:rsidR="00DE6239" w:rsidRPr="001B0C71" w:rsidRDefault="004E7FB7" w:rsidP="001B0C71">
      <w:pPr>
        <w:pStyle w:val="Paragraphlevel1"/>
      </w:pPr>
      <w:r w:rsidRPr="004E7FB7">
        <w:t>None.</w:t>
      </w:r>
    </w:p>
    <w:p w14:paraId="0A8429B1" w14:textId="1D4F61F4" w:rsidR="00DE6239" w:rsidRDefault="00F2080C" w:rsidP="00DE6239">
      <w:pPr>
        <w:pStyle w:val="Paragraph"/>
        <w:numPr>
          <w:ilvl w:val="1"/>
          <w:numId w:val="10"/>
        </w:numPr>
        <w:ind w:left="360"/>
        <w:rPr>
          <w:rStyle w:val="Strong"/>
        </w:rPr>
      </w:pPr>
      <w:r w:rsidRPr="00DE6239">
        <w:rPr>
          <w:rStyle w:val="Strong"/>
        </w:rPr>
        <w:t>List any government approvals or permits that will be needed for your proposal, if known.</w:t>
      </w:r>
    </w:p>
    <w:p w14:paraId="371A643C" w14:textId="3E202C38" w:rsidR="00DE6239" w:rsidRPr="001B0C71" w:rsidRDefault="004E7FB7" w:rsidP="001B0C71">
      <w:pPr>
        <w:pStyle w:val="Paragraphlevel1"/>
      </w:pPr>
      <w:r w:rsidRPr="004E7FB7">
        <w:t>Washington State Department of Health approval for the Water System Plan is required.  Each capital improvement project addressed in the plan will be subject to individual SEPA review and other permitting processes as applicable.</w:t>
      </w:r>
    </w:p>
    <w:p w14:paraId="7A5B568B" w14:textId="5DC339A1" w:rsidR="00DD4B05" w:rsidRDefault="004265A9" w:rsidP="009D3F25">
      <w:pPr>
        <w:pStyle w:val="Paragraph"/>
        <w:numPr>
          <w:ilvl w:val="1"/>
          <w:numId w:val="10"/>
        </w:numPr>
        <w:ind w:left="360"/>
        <w:rPr>
          <w:rStyle w:val="Strong"/>
        </w:rPr>
      </w:pPr>
      <w:r w:rsidRPr="00DD4B05">
        <w:rPr>
          <w:rStyle w:val="Strong"/>
        </w:rPr>
        <w:t>Give brief, complete description of your proposal, including the proposed uses and the size of the project and site. There are several questions later in this checklist that ask you to describe certain aspects of your proposal. You do not need to repeat those answers on this page. (Lead agencies may modify this form to include additional specific information on project description.)</w:t>
      </w:r>
    </w:p>
    <w:p w14:paraId="48D04E5E" w14:textId="47B6ED56" w:rsidR="00DD4B05" w:rsidRDefault="004E7FB7" w:rsidP="004E7FB7">
      <w:pPr>
        <w:pStyle w:val="Paragraphlevel1"/>
        <w:tabs>
          <w:tab w:val="left" w:pos="1719"/>
        </w:tabs>
      </w:pPr>
      <w:r>
        <w:t xml:space="preserve">Location and description of projects outlined by this plan varies but in general includes </w:t>
      </w:r>
      <w:r w:rsidR="00104E82">
        <w:t>source</w:t>
      </w:r>
      <w:r>
        <w:t xml:space="preserve">, booster stations, and distribution facilities.  With a few exceptions, these improvements will replace deteriorated existing infrastructure or correct capacity deficiencies as determined through system analysis.  </w:t>
      </w:r>
    </w:p>
    <w:p w14:paraId="13FCA449" w14:textId="059109B6" w:rsidR="004E7FB7" w:rsidRPr="001B0C71" w:rsidRDefault="004E7FB7" w:rsidP="004E7FB7">
      <w:pPr>
        <w:ind w:left="360"/>
      </w:pPr>
      <w:r>
        <w:t>Project site sizes vary but generally will be the same as the infrastructure being replaced.  In some cases, a new reservoir may be located on the site of an existing reservoir, resulting in a larger site area</w:t>
      </w:r>
      <w:r w:rsidR="00C02D0E">
        <w:t xml:space="preserve"> 1</w:t>
      </w:r>
      <w:r w:rsidR="009A6E66" w:rsidRPr="009A6E66">
        <w:t>00-year floodplain</w:t>
      </w:r>
    </w:p>
    <w:p w14:paraId="30291D09" w14:textId="243BED2A" w:rsidR="009D3F25" w:rsidRDefault="00B66B65" w:rsidP="009D3F25">
      <w:pPr>
        <w:pStyle w:val="Paragraph"/>
        <w:numPr>
          <w:ilvl w:val="1"/>
          <w:numId w:val="10"/>
        </w:numPr>
        <w:ind w:left="360"/>
      </w:pPr>
      <w:r w:rsidRPr="009D3F25">
        <w:rPr>
          <w:rStyle w:val="Strong"/>
        </w:rPr>
        <w:t>Location of the proposal. Give sufficient information for a person to understand the precise location of your proposed project, including a street address, if any, and section, township,</w:t>
      </w:r>
      <w:r w:rsidRPr="00B66B65">
        <w:t xml:space="preserve"> </w:t>
      </w:r>
      <w:r w:rsidRPr="009D3F25">
        <w:rPr>
          <w:rStyle w:val="Strong"/>
        </w:rPr>
        <w:t>and range, if known. If a proposal would occur over a range of area, provide the range or boundaries of the site(s). Provide a legal description, site plan, vicinity map, and topographic map, if reasonably available. While you should submit any plans required by the agency, you are not required to duplicate maps or detailed plans submitted with any permit applications related to this checklist.</w:t>
      </w:r>
    </w:p>
    <w:p w14:paraId="2DD3C494" w14:textId="48963E68" w:rsidR="009D3F25" w:rsidRDefault="004E7FB7" w:rsidP="004E7FB7">
      <w:pPr>
        <w:pStyle w:val="Paragraphlevel1"/>
        <w:tabs>
          <w:tab w:val="left" w:pos="898"/>
        </w:tabs>
      </w:pPr>
      <w:r w:rsidRPr="004E7FB7">
        <w:t xml:space="preserve">The Water System Plan is applicable for the City of </w:t>
      </w:r>
      <w:r w:rsidR="00104E82">
        <w:t>Ilwaco</w:t>
      </w:r>
      <w:r w:rsidRPr="004E7FB7">
        <w:t xml:space="preserve"> Water Service Area. As such, all proposed projects will be located within the City of </w:t>
      </w:r>
      <w:r w:rsidR="00104E82">
        <w:t>Ilwaco</w:t>
      </w:r>
      <w:r w:rsidRPr="004E7FB7">
        <w:t xml:space="preserve"> water service area.  </w:t>
      </w:r>
      <w:r w:rsidR="00C83023">
        <w:t>The full extent of the service area is shown in Figure 1-5 of the Water System Plan</w:t>
      </w:r>
    </w:p>
    <w:p w14:paraId="23DCD95E" w14:textId="5EB79043" w:rsidR="000B0A45" w:rsidRDefault="0053171A" w:rsidP="00FF402D">
      <w:pPr>
        <w:pStyle w:val="Heading3"/>
      </w:pPr>
      <w:r>
        <w:t>Environmental Elements</w:t>
      </w:r>
    </w:p>
    <w:p w14:paraId="6ADA7F8C" w14:textId="3FFE9A4C" w:rsidR="00227360" w:rsidRDefault="00E163E1" w:rsidP="004116D9">
      <w:pPr>
        <w:pStyle w:val="Heading4"/>
        <w:numPr>
          <w:ilvl w:val="0"/>
          <w:numId w:val="11"/>
        </w:numPr>
        <w:spacing w:after="0"/>
        <w:ind w:left="360"/>
        <w:rPr>
          <w:color w:val="44688F"/>
        </w:rPr>
      </w:pPr>
      <w:r w:rsidRPr="00B15349">
        <w:rPr>
          <w:color w:val="44688F"/>
        </w:rPr>
        <w:t>Earth</w:t>
      </w:r>
    </w:p>
    <w:p w14:paraId="6272CD10" w14:textId="24D4B453" w:rsidR="00754456" w:rsidRPr="004116D9" w:rsidRDefault="00754456" w:rsidP="004116D9">
      <w:pPr>
        <w:pStyle w:val="Paragraph"/>
      </w:pPr>
      <w:hyperlink r:id="rId15" w:history="1">
        <w:r w:rsidRPr="00754456">
          <w:rPr>
            <w:rStyle w:val="Hyperlink"/>
          </w:rPr>
          <w:t>Find help answering earth questions</w:t>
        </w:r>
      </w:hyperlink>
      <w:r>
        <w:rPr>
          <w:rStyle w:val="FootnoteReference"/>
        </w:rPr>
        <w:footnoteReference w:id="4"/>
      </w:r>
    </w:p>
    <w:p w14:paraId="1068EA30" w14:textId="56A0B046" w:rsidR="003F3DD4" w:rsidRDefault="00234CC6" w:rsidP="008073A8">
      <w:pPr>
        <w:pStyle w:val="Paragraph"/>
        <w:numPr>
          <w:ilvl w:val="0"/>
          <w:numId w:val="12"/>
        </w:numPr>
        <w:spacing w:after="240"/>
        <w:ind w:left="720"/>
        <w:rPr>
          <w:rStyle w:val="Strong"/>
        </w:rPr>
      </w:pPr>
      <w:r w:rsidRPr="00FA18A3">
        <w:rPr>
          <w:rStyle w:val="Strong"/>
        </w:rPr>
        <w:t xml:space="preserve">General description of the site: </w:t>
      </w:r>
    </w:p>
    <w:p w14:paraId="793AAC73" w14:textId="77777777" w:rsidR="00485793" w:rsidRPr="00B22694" w:rsidRDefault="00485793" w:rsidP="00B22694">
      <w:pPr>
        <w:pStyle w:val="Paragraphlevel2"/>
      </w:pPr>
    </w:p>
    <w:p w14:paraId="2F63E9C3" w14:textId="5BD2F155" w:rsidR="00AA5445" w:rsidRDefault="00A73DF0" w:rsidP="00AA5445">
      <w:pPr>
        <w:pStyle w:val="Paragraph"/>
        <w:spacing w:after="240"/>
        <w:rPr>
          <w:rStyle w:val="Strong"/>
        </w:rPr>
      </w:pPr>
      <w:r w:rsidRPr="00FF0A0B">
        <w:rPr>
          <w:rStyle w:val="Strong"/>
        </w:rPr>
        <w:t xml:space="preserve">Circle or highlight one: </w:t>
      </w:r>
      <w:r w:rsidRPr="004E7FB7">
        <w:rPr>
          <w:rStyle w:val="Strong"/>
          <w:highlight w:val="yellow"/>
        </w:rPr>
        <w:t>Flat</w:t>
      </w:r>
      <w:r w:rsidRPr="00FF0A0B">
        <w:rPr>
          <w:rStyle w:val="Strong"/>
        </w:rPr>
        <w:t xml:space="preserve">, </w:t>
      </w:r>
      <w:r w:rsidRPr="00104E82">
        <w:rPr>
          <w:rStyle w:val="Strong"/>
          <w:highlight w:val="yellow"/>
        </w:rPr>
        <w:t>rolling</w:t>
      </w:r>
      <w:r w:rsidRPr="00FF0A0B">
        <w:rPr>
          <w:rStyle w:val="Strong"/>
        </w:rPr>
        <w:t xml:space="preserve">, </w:t>
      </w:r>
      <w:r w:rsidRPr="004E7FB7">
        <w:rPr>
          <w:rStyle w:val="Strong"/>
          <w:highlight w:val="yellow"/>
        </w:rPr>
        <w:t>hilly</w:t>
      </w:r>
      <w:r w:rsidRPr="00FF0A0B">
        <w:rPr>
          <w:rStyle w:val="Strong"/>
        </w:rPr>
        <w:t xml:space="preserve">, </w:t>
      </w:r>
      <w:r w:rsidRPr="004E7FB7">
        <w:rPr>
          <w:rStyle w:val="Strong"/>
          <w:highlight w:val="yellow"/>
        </w:rPr>
        <w:t>steep slopes</w:t>
      </w:r>
      <w:r w:rsidRPr="00FF0A0B">
        <w:rPr>
          <w:rStyle w:val="Strong"/>
        </w:rPr>
        <w:t>, mountainous, other:</w:t>
      </w:r>
    </w:p>
    <w:p w14:paraId="2D8FFA1D" w14:textId="77777777" w:rsidR="00395E1E" w:rsidRPr="00395E1E" w:rsidRDefault="00395E1E" w:rsidP="00395E1E"/>
    <w:p w14:paraId="38F8EDB3" w14:textId="5164C854" w:rsidR="00655ED3" w:rsidRDefault="002368B3" w:rsidP="00A12EC5">
      <w:pPr>
        <w:pStyle w:val="Paragraph"/>
        <w:numPr>
          <w:ilvl w:val="0"/>
          <w:numId w:val="12"/>
        </w:numPr>
        <w:spacing w:after="240"/>
        <w:ind w:left="720"/>
        <w:rPr>
          <w:rStyle w:val="Strong"/>
        </w:rPr>
      </w:pPr>
      <w:r w:rsidRPr="00EA00DE">
        <w:rPr>
          <w:rStyle w:val="Strong"/>
        </w:rPr>
        <w:t>What is the steepest slope on the site (approximate percent slope)?</w:t>
      </w:r>
    </w:p>
    <w:p w14:paraId="5CD241CD" w14:textId="7EAB3FC5" w:rsidR="00EA00DE" w:rsidRPr="00395E1E" w:rsidRDefault="004E7FB7" w:rsidP="00395E1E">
      <w:pPr>
        <w:pStyle w:val="Paragraphlevel2"/>
      </w:pPr>
      <w:r w:rsidRPr="004E7FB7">
        <w:t>Slopes range from 0 percent to over 30 percent.</w:t>
      </w:r>
    </w:p>
    <w:p w14:paraId="64298E50" w14:textId="4CE9934F" w:rsidR="00FA6236" w:rsidRDefault="00852F0A" w:rsidP="00FA6236">
      <w:pPr>
        <w:pStyle w:val="Paragraph"/>
        <w:numPr>
          <w:ilvl w:val="0"/>
          <w:numId w:val="12"/>
        </w:numPr>
        <w:spacing w:after="240"/>
        <w:ind w:left="720"/>
        <w:rPr>
          <w:rStyle w:val="Strong"/>
        </w:rPr>
      </w:pPr>
      <w:r w:rsidRPr="00BF0148">
        <w:rPr>
          <w:rStyle w:val="Strong"/>
        </w:rPr>
        <w:t>What general types of soils are found on the site (for example, clay, sand, gravel, peat, muck)? If you know the classification of agricultural soils, specify them, and note any agricultural land of long-term commercial significance and whether the proposal results in removing any of these soils.</w:t>
      </w:r>
    </w:p>
    <w:p w14:paraId="4464C0D1" w14:textId="02CC2668" w:rsidR="00104E82" w:rsidRDefault="004E7FB7" w:rsidP="00104E82">
      <w:pPr>
        <w:pStyle w:val="Paragraphlevel2"/>
      </w:pPr>
      <w:r w:rsidRPr="004E7FB7">
        <w:t xml:space="preserve">Soils in </w:t>
      </w:r>
      <w:r w:rsidR="00104E82">
        <w:t>Ilwaco</w:t>
      </w:r>
      <w:r w:rsidRPr="004E7FB7">
        <w:t xml:space="preserve"> area </w:t>
      </w:r>
      <w:r w:rsidR="00104E82" w:rsidRPr="00104E82">
        <w:t>consists of very deep, well drained soils that formed in material from deeply weathered siltstone, sandstone and conglomerate bedrock.</w:t>
      </w:r>
      <w:r w:rsidR="00104E82">
        <w:t xml:space="preserve"> </w:t>
      </w:r>
    </w:p>
    <w:p w14:paraId="229B0B0B" w14:textId="78B868C9" w:rsidR="00567196" w:rsidRDefault="0099085A" w:rsidP="00567196">
      <w:pPr>
        <w:pStyle w:val="Paragraph"/>
        <w:numPr>
          <w:ilvl w:val="0"/>
          <w:numId w:val="12"/>
        </w:numPr>
        <w:spacing w:after="240"/>
        <w:ind w:left="720"/>
        <w:rPr>
          <w:rStyle w:val="Strong"/>
        </w:rPr>
      </w:pPr>
      <w:r w:rsidRPr="00BF0148">
        <w:rPr>
          <w:rStyle w:val="Strong"/>
        </w:rPr>
        <w:t>Are there surface indications or history of unstable soils in the immediate vicinity? If so, describe.</w:t>
      </w:r>
    </w:p>
    <w:p w14:paraId="36B6EC7B" w14:textId="1D93CF4F" w:rsidR="00567196" w:rsidRPr="00395E1E" w:rsidRDefault="00C577ED" w:rsidP="00395E1E">
      <w:pPr>
        <w:pStyle w:val="Paragraphlevel2"/>
      </w:pPr>
      <w:r w:rsidRPr="00C577ED">
        <w:t xml:space="preserve">The </w:t>
      </w:r>
      <w:r>
        <w:t>C</w:t>
      </w:r>
      <w:r w:rsidRPr="00C577ED">
        <w:t>ity of Ilwaco, does not have surface indications or a history of unstable soils in the immediate vicinity</w:t>
      </w:r>
      <w:r w:rsidR="004E7FB7" w:rsidRPr="00C577ED">
        <w:t>.</w:t>
      </w:r>
    </w:p>
    <w:p w14:paraId="60BB0EB8" w14:textId="5161B181" w:rsidR="00D105BF" w:rsidRPr="00D105BF" w:rsidRDefault="00210388" w:rsidP="00D105BF">
      <w:pPr>
        <w:pStyle w:val="ListParagraph"/>
        <w:numPr>
          <w:ilvl w:val="0"/>
          <w:numId w:val="12"/>
        </w:numPr>
        <w:ind w:left="720"/>
        <w:rPr>
          <w:rStyle w:val="Strong"/>
          <w:rFonts w:eastAsiaTheme="minorHAnsi"/>
        </w:rPr>
      </w:pPr>
      <w:r w:rsidRPr="00BF0148">
        <w:rPr>
          <w:rStyle w:val="Strong"/>
          <w:rFonts w:eastAsiaTheme="minorHAnsi"/>
        </w:rPr>
        <w:t>Describe the purpose, type, total area, and approximate quantities and total affected area of any filling, excavation, and grading proposed. Indicate source of fill.</w:t>
      </w:r>
    </w:p>
    <w:p w14:paraId="69865014" w14:textId="6CE732AD" w:rsidR="00D105BF" w:rsidRPr="00C9493F" w:rsidRDefault="00E618B4" w:rsidP="00C9493F">
      <w:pPr>
        <w:pStyle w:val="Paragraphlevel2"/>
      </w:pPr>
      <w:r w:rsidRPr="00E618B4">
        <w:t xml:space="preserve">Filling and grading may be required for some of the proposed </w:t>
      </w:r>
      <w:r w:rsidR="00C577ED">
        <w:t>source</w:t>
      </w:r>
      <w:r w:rsidRPr="00E618B4">
        <w:t xml:space="preserve"> and booster station </w:t>
      </w:r>
      <w:r w:rsidR="00C577ED">
        <w:t>additions</w:t>
      </w:r>
      <w:r w:rsidRPr="00E618B4">
        <w:t>.  Details for such filling and grading activities will be addressed in the individual project SEPAs.</w:t>
      </w:r>
    </w:p>
    <w:p w14:paraId="756414AF" w14:textId="29BE92D2" w:rsidR="00D105BF" w:rsidRDefault="00727CB5" w:rsidP="00D105BF">
      <w:pPr>
        <w:pStyle w:val="Paragraph"/>
        <w:numPr>
          <w:ilvl w:val="0"/>
          <w:numId w:val="12"/>
        </w:numPr>
        <w:spacing w:after="240"/>
        <w:ind w:left="720"/>
        <w:rPr>
          <w:rStyle w:val="Strong"/>
        </w:rPr>
      </w:pPr>
      <w:r w:rsidRPr="00BF0148">
        <w:rPr>
          <w:rStyle w:val="Strong"/>
        </w:rPr>
        <w:t>Could erosion occur because of clearing, construction, or use? If so, generally describe.</w:t>
      </w:r>
    </w:p>
    <w:p w14:paraId="514F9716" w14:textId="2EBD3F2A" w:rsidR="00D105BF" w:rsidRPr="004847AF" w:rsidRDefault="00E618B4" w:rsidP="004847AF">
      <w:pPr>
        <w:pStyle w:val="Paragraphlevel2"/>
      </w:pPr>
      <w:r w:rsidRPr="00E618B4">
        <w:t>Capital improvement projects outlined in the Plan could result in erosion from inappropriate construction methods.  However, projects will employ Best Management Practices to prevent and/or minimize erosion.  Erosion control techniques are discussed in (h) below.</w:t>
      </w:r>
    </w:p>
    <w:p w14:paraId="016491FA" w14:textId="4CF8189D" w:rsidR="00846FB0" w:rsidRDefault="004C04DA" w:rsidP="00846FB0">
      <w:pPr>
        <w:pStyle w:val="Paragraph"/>
        <w:numPr>
          <w:ilvl w:val="0"/>
          <w:numId w:val="12"/>
        </w:numPr>
        <w:spacing w:after="240"/>
        <w:ind w:left="720"/>
        <w:rPr>
          <w:rStyle w:val="Strong"/>
        </w:rPr>
      </w:pPr>
      <w:r w:rsidRPr="00BF0148">
        <w:rPr>
          <w:rStyle w:val="Strong"/>
        </w:rPr>
        <w:t>About what percent of the site will be covered with impervious surfaces after project construction (for example, asphalt or buildings)?</w:t>
      </w:r>
    </w:p>
    <w:p w14:paraId="2DAA82B1" w14:textId="22EB7363" w:rsidR="00846FB0" w:rsidRPr="00DC4E5F" w:rsidRDefault="00E618B4" w:rsidP="004847AF">
      <w:pPr>
        <w:pStyle w:val="Paragraphlevel2"/>
      </w:pPr>
      <w:r w:rsidRPr="00DC4E5F">
        <w:t xml:space="preserve">A fraction of one percent of the City of </w:t>
      </w:r>
      <w:r w:rsidR="00C577ED">
        <w:t>Ilwaco’s</w:t>
      </w:r>
      <w:r w:rsidRPr="00DC4E5F">
        <w:t xml:space="preserve"> Water Service Area will be impacted by the proposed improvements.  An even smaller portion of this area will be impervious.  </w:t>
      </w:r>
    </w:p>
    <w:p w14:paraId="58EB98C5" w14:textId="28D1CFA6" w:rsidR="00846FB0" w:rsidRDefault="003A1A2C" w:rsidP="00932D13">
      <w:pPr>
        <w:pStyle w:val="Paragraph"/>
        <w:numPr>
          <w:ilvl w:val="0"/>
          <w:numId w:val="12"/>
        </w:numPr>
        <w:spacing w:after="240"/>
        <w:ind w:left="720"/>
        <w:rPr>
          <w:rStyle w:val="Strong"/>
        </w:rPr>
      </w:pPr>
      <w:r w:rsidRPr="00BF0148">
        <w:rPr>
          <w:rStyle w:val="Strong"/>
        </w:rPr>
        <w:t>Proposed measures to reduce or control erosion, or other impacts to the earth, if any.</w:t>
      </w:r>
    </w:p>
    <w:p w14:paraId="6069E10D" w14:textId="14B3F713" w:rsidR="00846FB0" w:rsidRPr="004847AF" w:rsidRDefault="00E618B4" w:rsidP="004847AF">
      <w:pPr>
        <w:pStyle w:val="Paragraphlevel2"/>
      </w:pPr>
      <w:r w:rsidRPr="00E618B4">
        <w:t>Erosion control Best Management Practices will be employed to prevent or reduce erosion on various capital improvement projects.  Specific methods will be addressed in the construction specifications for the proposed projects.  Erosion and sedimentation controls may include:  use of filter fences, hay bales, rock filters, and sedimentation ponds.  Stockpiled materials will be covered when not in use.  Disturbed areas will be replanted as soon as practical after construction operations are completed.</w:t>
      </w:r>
    </w:p>
    <w:p w14:paraId="2274D8E5" w14:textId="41CFF248" w:rsidR="000A2C90" w:rsidRPr="00B15349" w:rsidRDefault="000A2C90" w:rsidP="000A2C90">
      <w:pPr>
        <w:pStyle w:val="Heading4"/>
        <w:numPr>
          <w:ilvl w:val="0"/>
          <w:numId w:val="11"/>
        </w:numPr>
        <w:ind w:left="360"/>
        <w:rPr>
          <w:color w:val="44688F"/>
        </w:rPr>
      </w:pPr>
      <w:r>
        <w:rPr>
          <w:color w:val="44688F"/>
        </w:rPr>
        <w:lastRenderedPageBreak/>
        <w:t xml:space="preserve">Air </w:t>
      </w:r>
      <w:r w:rsidR="0022445E">
        <w:rPr>
          <w:color w:val="44688F"/>
        </w:rPr>
        <w:br/>
      </w:r>
      <w:hyperlink r:id="rId16" w:history="1">
        <w:r w:rsidR="002C616E" w:rsidRPr="003E41F6">
          <w:rPr>
            <w:rStyle w:val="Hyperlink"/>
            <w:rFonts w:asciiTheme="minorHAnsi" w:hAnsiTheme="minorHAnsi" w:cstheme="minorHAnsi"/>
            <w:b w:val="0"/>
            <w:bCs/>
            <w:sz w:val="24"/>
            <w:szCs w:val="24"/>
          </w:rPr>
          <w:t>Find help answering air questions</w:t>
        </w:r>
      </w:hyperlink>
      <w:r w:rsidR="003E41F6">
        <w:rPr>
          <w:rStyle w:val="FootnoteReference"/>
          <w:rFonts w:asciiTheme="minorHAnsi" w:hAnsiTheme="minorHAnsi" w:cstheme="minorHAnsi"/>
          <w:b w:val="0"/>
          <w:bCs/>
          <w:sz w:val="24"/>
          <w:szCs w:val="24"/>
        </w:rPr>
        <w:footnoteReference w:id="5"/>
      </w:r>
    </w:p>
    <w:p w14:paraId="6BD10D42" w14:textId="62AEA210" w:rsidR="0078221F" w:rsidRDefault="0078221F" w:rsidP="00FE301F">
      <w:pPr>
        <w:pStyle w:val="Paragraph"/>
        <w:numPr>
          <w:ilvl w:val="0"/>
          <w:numId w:val="13"/>
        </w:numPr>
        <w:spacing w:after="240"/>
        <w:rPr>
          <w:rStyle w:val="Strong"/>
        </w:rPr>
      </w:pPr>
      <w:r w:rsidRPr="00C37F1C">
        <w:rPr>
          <w:rStyle w:val="Strong"/>
        </w:rPr>
        <w:t xml:space="preserve">What types of emissions to the air would result from the proposal during construction, operation, and maintenance when the project is completed? If any, generally describe and give approximate quantities if known. </w:t>
      </w:r>
    </w:p>
    <w:p w14:paraId="687592D4" w14:textId="1A85F1F2" w:rsidR="00D372A6" w:rsidRPr="00D372A6" w:rsidRDefault="00E618B4" w:rsidP="00E618B4">
      <w:pPr>
        <w:pStyle w:val="Paragraph"/>
        <w:ind w:left="720"/>
        <w:rPr>
          <w:rStyle w:val="Strong"/>
          <w:b w:val="0"/>
        </w:rPr>
      </w:pPr>
      <w:r w:rsidRPr="00E618B4">
        <w:rPr>
          <w:rStyle w:val="Strong"/>
          <w:b w:val="0"/>
        </w:rPr>
        <w:t xml:space="preserve">Vehicle exhaust and dust will likely result from the construction of the improvement projects.  This exhaust will consist of carbon monoxide, nitrogen dioxide, sulfur oxides, and various hydrocarbons and particulates.  Any impact on air quality will be localized and temporary, thus not resulting is a permanent adverse effect.  </w:t>
      </w:r>
    </w:p>
    <w:p w14:paraId="517812F0" w14:textId="6DCB8F3E" w:rsidR="00AC6C10" w:rsidRDefault="0078221F" w:rsidP="00AC6C10">
      <w:pPr>
        <w:pStyle w:val="Paragraph"/>
        <w:numPr>
          <w:ilvl w:val="0"/>
          <w:numId w:val="13"/>
        </w:numPr>
        <w:spacing w:after="240"/>
        <w:rPr>
          <w:rStyle w:val="Strong"/>
        </w:rPr>
      </w:pPr>
      <w:r w:rsidRPr="00FE301F">
        <w:rPr>
          <w:rStyle w:val="Strong"/>
        </w:rPr>
        <w:t xml:space="preserve">Are there any off-site sources of emissions or odor that may affect your proposal? If so, generally describe. </w:t>
      </w:r>
    </w:p>
    <w:p w14:paraId="74649369" w14:textId="16F7610E" w:rsidR="00AC6C10" w:rsidRPr="00AC6C10" w:rsidRDefault="00E618B4" w:rsidP="00E618B4">
      <w:pPr>
        <w:pStyle w:val="Paragraph"/>
        <w:ind w:left="720"/>
        <w:rPr>
          <w:rStyle w:val="Strong"/>
          <w:b w:val="0"/>
        </w:rPr>
      </w:pPr>
      <w:r w:rsidRPr="00E618B4">
        <w:rPr>
          <w:rStyle w:val="Strong"/>
          <w:b w:val="0"/>
        </w:rPr>
        <w:t>None known.</w:t>
      </w:r>
    </w:p>
    <w:p w14:paraId="395F19E7" w14:textId="79671283" w:rsidR="00AC6C10" w:rsidRDefault="0078221F" w:rsidP="00AC6C10">
      <w:pPr>
        <w:pStyle w:val="Paragraph"/>
        <w:numPr>
          <w:ilvl w:val="0"/>
          <w:numId w:val="13"/>
        </w:numPr>
        <w:spacing w:after="240"/>
        <w:rPr>
          <w:rStyle w:val="Strong"/>
        </w:rPr>
      </w:pPr>
      <w:r w:rsidRPr="00FE301F">
        <w:rPr>
          <w:rStyle w:val="Strong"/>
        </w:rPr>
        <w:t>Proposed measures to reduce or control emissions or other impacts to air, if any</w:t>
      </w:r>
      <w:r w:rsidR="00A909F7">
        <w:rPr>
          <w:rStyle w:val="Strong"/>
        </w:rPr>
        <w:t>:</w:t>
      </w:r>
    </w:p>
    <w:p w14:paraId="6D92F21C" w14:textId="3D7CAC04" w:rsidR="00AC6C10" w:rsidRPr="00AC6C10" w:rsidRDefault="00E618B4" w:rsidP="00E618B4">
      <w:pPr>
        <w:pStyle w:val="Paragraph"/>
        <w:ind w:left="720"/>
        <w:rPr>
          <w:rStyle w:val="Strong"/>
          <w:b w:val="0"/>
        </w:rPr>
      </w:pPr>
      <w:r w:rsidRPr="00E618B4">
        <w:rPr>
          <w:rStyle w:val="Strong"/>
          <w:b w:val="0"/>
        </w:rPr>
        <w:t xml:space="preserve">Dust suppression measures will be implemented during construction of all capital improvement projects.  The contract documents for each project will include provisions to reduce fugitive dust emissions.  </w:t>
      </w:r>
    </w:p>
    <w:p w14:paraId="0AA852F0" w14:textId="698C2E0F" w:rsidR="009064A7" w:rsidRDefault="007551A7" w:rsidP="007551A7">
      <w:pPr>
        <w:pStyle w:val="Heading4"/>
        <w:rPr>
          <w:rStyle w:val="BodyChar"/>
          <w:b w:val="0"/>
          <w:bCs/>
          <w:sz w:val="24"/>
          <w:szCs w:val="24"/>
        </w:rPr>
      </w:pPr>
      <w:r w:rsidRPr="007551A7">
        <w:rPr>
          <w:b w:val="0"/>
          <w:color w:val="44688F"/>
        </w:rPr>
        <w:t>3.</w:t>
      </w:r>
      <w:r>
        <w:rPr>
          <w:color w:val="44688F"/>
        </w:rPr>
        <w:t xml:space="preserve"> </w:t>
      </w:r>
      <w:r w:rsidR="00C4746C" w:rsidRPr="00837A5C">
        <w:rPr>
          <w:color w:val="44688F"/>
        </w:rPr>
        <w:t>Water</w:t>
      </w:r>
      <w:r w:rsidR="005671DB">
        <w:rPr>
          <w:color w:val="44688F"/>
        </w:rPr>
        <w:t xml:space="preserve"> </w:t>
      </w:r>
      <w:r w:rsidR="0022445E">
        <w:rPr>
          <w:color w:val="44688F"/>
        </w:rPr>
        <w:br/>
      </w:r>
      <w:hyperlink r:id="rId17" w:history="1">
        <w:r w:rsidR="005671DB" w:rsidRPr="005671DB">
          <w:rPr>
            <w:rStyle w:val="Hyperlink"/>
            <w:rFonts w:ascii="Calibri" w:hAnsi="Calibri"/>
            <w:b w:val="0"/>
            <w:bCs/>
            <w:sz w:val="24"/>
            <w:szCs w:val="24"/>
          </w:rPr>
          <w:t>Find help answering water questions</w:t>
        </w:r>
      </w:hyperlink>
      <w:r w:rsidR="00155D65">
        <w:rPr>
          <w:rStyle w:val="FootnoteReference"/>
          <w:rFonts w:ascii="Calibri" w:hAnsi="Calibri"/>
          <w:b w:val="0"/>
          <w:bCs/>
          <w:sz w:val="24"/>
          <w:szCs w:val="24"/>
        </w:rPr>
        <w:footnoteReference w:id="6"/>
      </w:r>
    </w:p>
    <w:p w14:paraId="17B865A3" w14:textId="023E3370" w:rsidR="00A71153" w:rsidRDefault="009C61FF" w:rsidP="009C61FF">
      <w:pPr>
        <w:pStyle w:val="ListParagraph"/>
        <w:numPr>
          <w:ilvl w:val="0"/>
          <w:numId w:val="15"/>
        </w:numPr>
      </w:pPr>
      <w:r w:rsidRPr="00754456">
        <w:rPr>
          <w:rStyle w:val="Strong"/>
          <w:color w:val="44688F"/>
        </w:rPr>
        <w:t>Surface</w:t>
      </w:r>
      <w:r w:rsidR="0088173E" w:rsidRPr="00754456">
        <w:rPr>
          <w:rStyle w:val="Strong"/>
          <w:color w:val="44688F"/>
        </w:rPr>
        <w:t>:</w:t>
      </w:r>
      <w:r w:rsidR="00CA12BA" w:rsidRPr="00147C97">
        <w:rPr>
          <w:color w:val="44688F"/>
        </w:rPr>
        <w:t xml:space="preserve"> </w:t>
      </w:r>
      <w:r w:rsidR="0022445E">
        <w:rPr>
          <w:color w:val="44688F"/>
        </w:rPr>
        <w:br/>
      </w:r>
      <w:hyperlink r:id="rId18" w:history="1">
        <w:r w:rsidR="00CA12BA" w:rsidRPr="005E57E5">
          <w:rPr>
            <w:rStyle w:val="Hyperlink"/>
          </w:rPr>
          <w:t>Find help answering surface water questions</w:t>
        </w:r>
      </w:hyperlink>
      <w:r w:rsidR="00E01EB8">
        <w:rPr>
          <w:rStyle w:val="FootnoteReference"/>
        </w:rPr>
        <w:footnoteReference w:id="7"/>
      </w:r>
      <w:r w:rsidR="0088173E">
        <w:t xml:space="preserve"> </w:t>
      </w:r>
    </w:p>
    <w:p w14:paraId="78987B30" w14:textId="36955B0E" w:rsidR="005D2B92" w:rsidRDefault="005D2B92" w:rsidP="008758B9">
      <w:pPr>
        <w:pStyle w:val="ListParagraph"/>
        <w:numPr>
          <w:ilvl w:val="1"/>
          <w:numId w:val="15"/>
        </w:numPr>
        <w:ind w:left="1080"/>
        <w:rPr>
          <w:rStyle w:val="Strong"/>
        </w:rPr>
      </w:pPr>
      <w:r w:rsidRPr="001A7AD6">
        <w:rPr>
          <w:rStyle w:val="Strong"/>
        </w:rPr>
        <w:t xml:space="preserve">Is there any surface water body on or in the immediate vicinity of the site (including year-round and seasonal streams, saltwater, lakes, ponds, wetlands)? If yes, describe type and provide names. If appropriate, state what stream or river it flows into. </w:t>
      </w:r>
    </w:p>
    <w:p w14:paraId="4C7A4B15" w14:textId="2D2D1356" w:rsidR="00C577ED" w:rsidRDefault="00C577ED" w:rsidP="00C446A7">
      <w:pPr>
        <w:pStyle w:val="Paragraphlevel3"/>
      </w:pPr>
      <w:r>
        <w:t>Pacific Ocean, Black Lake, Wallacut River, and Indian Creek are the surface water bodies in the vicinity of the City. The streams flow into the Pacific Ocean.</w:t>
      </w:r>
    </w:p>
    <w:p w14:paraId="20EEF20D" w14:textId="76B88D29" w:rsidR="00791D05" w:rsidRDefault="005D2B92" w:rsidP="00791D05">
      <w:pPr>
        <w:pStyle w:val="ListParagraph"/>
        <w:numPr>
          <w:ilvl w:val="1"/>
          <w:numId w:val="15"/>
        </w:numPr>
        <w:ind w:left="1080"/>
        <w:rPr>
          <w:rStyle w:val="Strong"/>
        </w:rPr>
      </w:pPr>
      <w:r w:rsidRPr="001A7AD6">
        <w:rPr>
          <w:rStyle w:val="Strong"/>
        </w:rPr>
        <w:tab/>
        <w:t>Will the project require any work over, in, or adjacent to (within 200 feet) the described waters? If yes, please describe and attach available plans.</w:t>
      </w:r>
    </w:p>
    <w:p w14:paraId="294A42BC" w14:textId="427928EE" w:rsidR="00791D05" w:rsidRPr="00C446A7" w:rsidRDefault="00E618B4" w:rsidP="00E618B4">
      <w:pPr>
        <w:pStyle w:val="Paragraphlevel3"/>
        <w:tabs>
          <w:tab w:val="left" w:pos="2013"/>
        </w:tabs>
      </w:pPr>
      <w:r w:rsidRPr="00E618B4">
        <w:t>Individual projects may require work within 200 feet of surface waters.  These projects will undergo individual environmental review.</w:t>
      </w:r>
    </w:p>
    <w:p w14:paraId="2385BD14" w14:textId="31526C2A" w:rsidR="007C0A07" w:rsidRDefault="005D2B92" w:rsidP="007C0A07">
      <w:pPr>
        <w:pStyle w:val="ListParagraph"/>
        <w:numPr>
          <w:ilvl w:val="1"/>
          <w:numId w:val="15"/>
        </w:numPr>
        <w:ind w:left="1080"/>
        <w:rPr>
          <w:rStyle w:val="Strong"/>
        </w:rPr>
      </w:pPr>
      <w:r w:rsidRPr="001A7AD6">
        <w:rPr>
          <w:rStyle w:val="Strong"/>
        </w:rPr>
        <w:lastRenderedPageBreak/>
        <w:tab/>
        <w:t>Estimate the amount of fill and dredge material that would be placed in or removed</w:t>
      </w:r>
      <w:r w:rsidR="00924076" w:rsidRPr="001A7AD6">
        <w:rPr>
          <w:rStyle w:val="Strong"/>
        </w:rPr>
        <w:t xml:space="preserve"> </w:t>
      </w:r>
      <w:r w:rsidRPr="001A7AD6">
        <w:rPr>
          <w:rStyle w:val="Strong"/>
        </w:rPr>
        <w:t>from surface water or wetlands and indicate the area of the site that would be affected. Indicate the source of fill material.</w:t>
      </w:r>
    </w:p>
    <w:p w14:paraId="0E13AAA2" w14:textId="4753042A" w:rsidR="007C0A07" w:rsidRPr="0091151A" w:rsidRDefault="00E618B4" w:rsidP="0091151A">
      <w:pPr>
        <w:pStyle w:val="Paragraphlevel3"/>
      </w:pPr>
      <w:r w:rsidRPr="00E618B4">
        <w:t>It is not anticipated that improvement projects will require surface placement of fill or dredging in wetlands.  However, any projects that require such filling or dredging will obtain required permits.</w:t>
      </w:r>
    </w:p>
    <w:p w14:paraId="19BCC8BF" w14:textId="1660F333" w:rsidR="003D3436" w:rsidRDefault="005D2B92" w:rsidP="003D3436">
      <w:pPr>
        <w:pStyle w:val="ListParagraph"/>
        <w:numPr>
          <w:ilvl w:val="1"/>
          <w:numId w:val="15"/>
        </w:numPr>
        <w:ind w:left="1080"/>
        <w:rPr>
          <w:rStyle w:val="Strong"/>
        </w:rPr>
      </w:pPr>
      <w:r w:rsidRPr="001A7AD6">
        <w:rPr>
          <w:rStyle w:val="Strong"/>
        </w:rPr>
        <w:tab/>
        <w:t xml:space="preserve">Will the proposal require surface water withdrawals or diversions? Give a general description, purpose, and approximate quantities if known. </w:t>
      </w:r>
    </w:p>
    <w:p w14:paraId="70CD943C" w14:textId="1049AED9" w:rsidR="003D3436" w:rsidRPr="00B22B53" w:rsidRDefault="00E618B4" w:rsidP="00B22B53">
      <w:pPr>
        <w:pStyle w:val="Paragraphlevel3"/>
      </w:pPr>
      <w:r w:rsidRPr="00E618B4">
        <w:t xml:space="preserve">No new surface water diversions are anticipated as a direct result of this plan.  </w:t>
      </w:r>
    </w:p>
    <w:p w14:paraId="541AD4E0" w14:textId="47EAACCE" w:rsidR="003D3436" w:rsidRDefault="005D2B92" w:rsidP="003D3436">
      <w:pPr>
        <w:pStyle w:val="ListParagraph"/>
        <w:numPr>
          <w:ilvl w:val="1"/>
          <w:numId w:val="15"/>
        </w:numPr>
        <w:ind w:left="1080"/>
        <w:rPr>
          <w:rStyle w:val="Strong"/>
        </w:rPr>
      </w:pPr>
      <w:r w:rsidRPr="001A7AD6">
        <w:rPr>
          <w:rStyle w:val="Strong"/>
        </w:rPr>
        <w:tab/>
        <w:t xml:space="preserve">Does the proposal lie within a 100-year floodplain? If so, note location on the site plan. </w:t>
      </w:r>
    </w:p>
    <w:p w14:paraId="6799EC95" w14:textId="7AF34ED7" w:rsidR="009A6E66" w:rsidRDefault="009A6E66" w:rsidP="009A6E66">
      <w:pPr>
        <w:pStyle w:val="Paragraphlevel3"/>
      </w:pPr>
      <w:r>
        <w:t xml:space="preserve">Portions of the water system lie within the 100 year flood plain (refer to Figure 1-4 in the WSP). </w:t>
      </w:r>
    </w:p>
    <w:p w14:paraId="0DE9EDA3" w14:textId="77777777" w:rsidR="009A6E66" w:rsidRDefault="009A6E66" w:rsidP="009A6E66">
      <w:pPr>
        <w:pStyle w:val="Paragraphlevel3"/>
      </w:pPr>
      <w:r>
        <w:t xml:space="preserve">Impacts to specific project will be determined on a project-specific basis. </w:t>
      </w:r>
    </w:p>
    <w:p w14:paraId="27EBF8EC" w14:textId="781A16E4" w:rsidR="003D3436" w:rsidRDefault="005D2B92" w:rsidP="009A6E66">
      <w:pPr>
        <w:pStyle w:val="Paragraphlevel3"/>
        <w:numPr>
          <w:ilvl w:val="1"/>
          <w:numId w:val="15"/>
        </w:numPr>
        <w:ind w:left="1080" w:hanging="720"/>
        <w:rPr>
          <w:rStyle w:val="Strong"/>
        </w:rPr>
      </w:pPr>
      <w:r w:rsidRPr="001A7AD6">
        <w:rPr>
          <w:rStyle w:val="Strong"/>
        </w:rPr>
        <w:t>Does the proposal involve any discharges of waste materials to surface waters? If so, describe the type of waste and anticipated volume of discharge.</w:t>
      </w:r>
    </w:p>
    <w:p w14:paraId="0655E2D7" w14:textId="76FE65AA" w:rsidR="003D3436" w:rsidRPr="00B22B53" w:rsidRDefault="00E618B4" w:rsidP="00B22B53">
      <w:pPr>
        <w:pStyle w:val="Paragraphlevel3"/>
      </w:pPr>
      <w:r w:rsidRPr="00E618B4">
        <w:t xml:space="preserve">None anticipated from any proposed projects.  </w:t>
      </w:r>
    </w:p>
    <w:p w14:paraId="40B2F0BA" w14:textId="27480F4E" w:rsidR="00B21FCC" w:rsidRDefault="00B823C3" w:rsidP="008F57F7">
      <w:pPr>
        <w:pStyle w:val="ListParagraph"/>
        <w:numPr>
          <w:ilvl w:val="0"/>
          <w:numId w:val="15"/>
        </w:numPr>
      </w:pPr>
      <w:r w:rsidRPr="00754456">
        <w:rPr>
          <w:rStyle w:val="Strong"/>
          <w:color w:val="44688F"/>
        </w:rPr>
        <w:t>Ground:</w:t>
      </w:r>
      <w:r>
        <w:t xml:space="preserve"> </w:t>
      </w:r>
      <w:r w:rsidR="0022445E">
        <w:br/>
      </w:r>
      <w:hyperlink r:id="rId19" w:history="1">
        <w:r w:rsidR="006C31CA" w:rsidRPr="005E57E5">
          <w:rPr>
            <w:rStyle w:val="Hyperlink"/>
          </w:rPr>
          <w:t xml:space="preserve">Find help answering </w:t>
        </w:r>
        <w:r w:rsidR="00CA12BA">
          <w:rPr>
            <w:rStyle w:val="Hyperlink"/>
          </w:rPr>
          <w:t>ground</w:t>
        </w:r>
        <w:r w:rsidR="006C31CA" w:rsidRPr="005E57E5">
          <w:rPr>
            <w:rStyle w:val="Hyperlink"/>
          </w:rPr>
          <w:t xml:space="preserve"> water questions</w:t>
        </w:r>
      </w:hyperlink>
      <w:r w:rsidR="00F87610">
        <w:rPr>
          <w:rStyle w:val="FootnoteReference"/>
        </w:rPr>
        <w:footnoteReference w:id="8"/>
      </w:r>
    </w:p>
    <w:p w14:paraId="1A69D779" w14:textId="77777777" w:rsidR="00A206F1" w:rsidRDefault="00A206F1" w:rsidP="004116D9">
      <w:pPr>
        <w:pStyle w:val="ListParagraph"/>
        <w:numPr>
          <w:ilvl w:val="1"/>
          <w:numId w:val="15"/>
        </w:numPr>
        <w:ind w:left="1080"/>
        <w:rPr>
          <w:rStyle w:val="Strong"/>
          <w:rFonts w:eastAsiaTheme="minorHAnsi" w:cstheme="minorBidi"/>
          <w:szCs w:val="22"/>
        </w:rPr>
      </w:pPr>
      <w:r w:rsidRPr="00E81CD3">
        <w:rPr>
          <w:rStyle w:val="Strong"/>
        </w:rPr>
        <w:t xml:space="preserve">Will groundwater be withdrawn from a well for drinking water or other purposes? If so, give a general description of the well, proposed uses and approximate quantities withdrawn from the well. Will water be discharged to groundwater? Give a general description, purpose, and approximate quantities if known. </w:t>
      </w:r>
    </w:p>
    <w:p w14:paraId="5241917C" w14:textId="423160DA" w:rsidR="00E81CD3" w:rsidRPr="00974A6F" w:rsidRDefault="00E618B4" w:rsidP="00E618B4">
      <w:pPr>
        <w:pStyle w:val="Paragraphlevel4"/>
        <w:tabs>
          <w:tab w:val="left" w:pos="1080"/>
        </w:tabs>
        <w:ind w:left="1170"/>
      </w:pPr>
      <w:r w:rsidRPr="00E618B4">
        <w:t xml:space="preserve">No new groundwater withdrawals are anticipated from any proposed projects.  </w:t>
      </w:r>
    </w:p>
    <w:p w14:paraId="0FED88C3" w14:textId="64673293" w:rsidR="002B27BA" w:rsidRDefault="00A206F1" w:rsidP="004116D9">
      <w:pPr>
        <w:pStyle w:val="ListParagraph"/>
        <w:numPr>
          <w:ilvl w:val="1"/>
          <w:numId w:val="15"/>
        </w:numPr>
        <w:ind w:left="1080"/>
        <w:rPr>
          <w:rStyle w:val="Strong"/>
          <w:rFonts w:eastAsiaTheme="minorHAnsi" w:cstheme="minorBidi"/>
          <w:szCs w:val="22"/>
        </w:rPr>
      </w:pPr>
      <w:r w:rsidRPr="00E81CD3">
        <w:rPr>
          <w:rStyle w:val="Strong"/>
        </w:rPr>
        <w:tab/>
        <w:t>Describe waste material that will be discharged into the ground from septic tanks or other sources, if any (domestic sewage; industrial, containing the following chemicals…; agricultural; etc.). Describe the general size of the system, the number of such systems, the number of houses to be served (if applicable), or the number of animals or humans the system(s) are expected to serve.</w:t>
      </w:r>
    </w:p>
    <w:p w14:paraId="4A829DD3" w14:textId="05099352" w:rsidR="002B27BA" w:rsidRPr="00F10114" w:rsidRDefault="00E618B4" w:rsidP="00E618B4">
      <w:pPr>
        <w:pStyle w:val="Paragraphlevel4"/>
        <w:ind w:left="1170"/>
      </w:pPr>
      <w:r w:rsidRPr="00E618B4">
        <w:t xml:space="preserve">None anticipated from any proposed projects.  </w:t>
      </w:r>
    </w:p>
    <w:p w14:paraId="5FD02747" w14:textId="2EEB977D" w:rsidR="007331A8" w:rsidRPr="00147C97" w:rsidRDefault="00E92456" w:rsidP="00E92456">
      <w:pPr>
        <w:pStyle w:val="ListParagraph"/>
        <w:numPr>
          <w:ilvl w:val="0"/>
          <w:numId w:val="15"/>
        </w:numPr>
        <w:rPr>
          <w:rStyle w:val="Strong"/>
          <w:color w:val="44688F"/>
        </w:rPr>
      </w:pPr>
      <w:r w:rsidRPr="00147C97">
        <w:rPr>
          <w:rStyle w:val="Strong"/>
          <w:color w:val="44688F"/>
        </w:rPr>
        <w:t>Water Runoff (including stormwater):</w:t>
      </w:r>
    </w:p>
    <w:p w14:paraId="6911BE9B" w14:textId="74CDC9CC" w:rsidR="00081D12" w:rsidRDefault="00081D12" w:rsidP="004116D9">
      <w:pPr>
        <w:pStyle w:val="ListParagraph"/>
        <w:numPr>
          <w:ilvl w:val="1"/>
          <w:numId w:val="15"/>
        </w:numPr>
        <w:ind w:left="1080"/>
        <w:rPr>
          <w:rStyle w:val="Strong"/>
        </w:rPr>
      </w:pPr>
      <w:r w:rsidRPr="004116D9">
        <w:rPr>
          <w:rStyle w:val="Strong"/>
        </w:rPr>
        <w:tab/>
      </w:r>
      <w:r w:rsidRPr="003E48DE">
        <w:rPr>
          <w:rStyle w:val="Strong"/>
        </w:rPr>
        <w:t xml:space="preserve">Describe the source of runoff (including storm water) and method of collection and disposal, if any (include quantities, if known). Where will this water flow? Will this water flow into other waters? If so, describe. </w:t>
      </w:r>
    </w:p>
    <w:p w14:paraId="51A48431" w14:textId="4B25086F" w:rsidR="003E48DE" w:rsidRPr="00E618B4" w:rsidRDefault="00E618B4" w:rsidP="006E6EA2">
      <w:pPr>
        <w:pStyle w:val="ListParagraph"/>
        <w:numPr>
          <w:ilvl w:val="0"/>
          <w:numId w:val="0"/>
        </w:numPr>
        <w:ind w:left="1170"/>
        <w:rPr>
          <w:rStyle w:val="Strong"/>
          <w:b w:val="0"/>
        </w:rPr>
      </w:pPr>
      <w:r w:rsidRPr="00E618B4">
        <w:rPr>
          <w:rStyle w:val="Strong"/>
          <w:b w:val="0"/>
        </w:rPr>
        <w:lastRenderedPageBreak/>
        <w:t xml:space="preserve">The principal source of runoff will be rainwater and snow melt from the increases in impervious surface at the sites of the respective capital improvements.  Site runoff will, if possible, be directed along natural drainage courses.  Stormwater resulting from improvement projects will be treated (if applicable) and stored in accordance with City of </w:t>
      </w:r>
      <w:r w:rsidR="00B05C83">
        <w:rPr>
          <w:rStyle w:val="Strong"/>
          <w:b w:val="0"/>
        </w:rPr>
        <w:t>Ilwaco</w:t>
      </w:r>
      <w:r w:rsidRPr="00E618B4">
        <w:rPr>
          <w:rStyle w:val="Strong"/>
          <w:b w:val="0"/>
        </w:rPr>
        <w:t xml:space="preserve"> or </w:t>
      </w:r>
      <w:r w:rsidR="00B05C83">
        <w:rPr>
          <w:rStyle w:val="Strong"/>
          <w:b w:val="0"/>
        </w:rPr>
        <w:t>Pacific</w:t>
      </w:r>
      <w:r w:rsidRPr="00E618B4">
        <w:rPr>
          <w:rStyle w:val="Strong"/>
          <w:b w:val="0"/>
        </w:rPr>
        <w:t xml:space="preserve"> County development standards.</w:t>
      </w:r>
    </w:p>
    <w:p w14:paraId="45138B46" w14:textId="79B3074C" w:rsidR="003E48DE" w:rsidRDefault="00081D12" w:rsidP="004116D9">
      <w:pPr>
        <w:pStyle w:val="ListParagraph"/>
        <w:numPr>
          <w:ilvl w:val="1"/>
          <w:numId w:val="15"/>
        </w:numPr>
        <w:ind w:left="1080"/>
        <w:rPr>
          <w:rStyle w:val="Strong"/>
          <w:rFonts w:eastAsiaTheme="minorHAnsi" w:cstheme="minorBidi"/>
          <w:szCs w:val="22"/>
        </w:rPr>
      </w:pPr>
      <w:r w:rsidRPr="003E48DE">
        <w:rPr>
          <w:rStyle w:val="Strong"/>
        </w:rPr>
        <w:t xml:space="preserve">Could waste materials enter ground or surface waters? If so, generally describe. </w:t>
      </w:r>
    </w:p>
    <w:p w14:paraId="5CB273DB" w14:textId="0AB432D1" w:rsidR="003E48DE" w:rsidRPr="006E6EA2" w:rsidRDefault="00E618B4" w:rsidP="006E6EA2">
      <w:pPr>
        <w:pStyle w:val="ListParagraph"/>
        <w:numPr>
          <w:ilvl w:val="0"/>
          <w:numId w:val="0"/>
        </w:numPr>
        <w:tabs>
          <w:tab w:val="left" w:pos="1170"/>
        </w:tabs>
        <w:ind w:left="1170"/>
        <w:rPr>
          <w:rStyle w:val="Strong"/>
          <w:b w:val="0"/>
        </w:rPr>
      </w:pPr>
      <w:r w:rsidRPr="006E6EA2">
        <w:rPr>
          <w:rStyle w:val="Strong"/>
          <w:b w:val="0"/>
        </w:rPr>
        <w:t xml:space="preserve">None of the proposed projects are expected to introduce any waste materials into ground or surface waters.  </w:t>
      </w:r>
    </w:p>
    <w:p w14:paraId="15AE9872" w14:textId="50165E2B" w:rsidR="003E48DE" w:rsidRDefault="00081D12" w:rsidP="004116D9">
      <w:pPr>
        <w:pStyle w:val="ListParagraph"/>
        <w:numPr>
          <w:ilvl w:val="1"/>
          <w:numId w:val="15"/>
        </w:numPr>
        <w:ind w:left="1080"/>
        <w:rPr>
          <w:rStyle w:val="Strong"/>
          <w:rFonts w:eastAsiaTheme="minorHAnsi" w:cstheme="minorBidi"/>
          <w:szCs w:val="22"/>
        </w:rPr>
      </w:pPr>
      <w:r w:rsidRPr="003E48DE">
        <w:rPr>
          <w:rStyle w:val="Strong"/>
        </w:rPr>
        <w:tab/>
        <w:t xml:space="preserve">Does the proposal </w:t>
      </w:r>
      <w:bookmarkStart w:id="0" w:name="_Hlk212131334"/>
      <w:r w:rsidRPr="003E48DE">
        <w:rPr>
          <w:rStyle w:val="Strong"/>
        </w:rPr>
        <w:t>alter or otherwise affect drainage patterns in the vicinity of the</w:t>
      </w:r>
      <w:bookmarkEnd w:id="0"/>
      <w:r w:rsidRPr="003E48DE">
        <w:rPr>
          <w:rStyle w:val="Strong"/>
        </w:rPr>
        <w:t xml:space="preserve"> site? If so, describe. </w:t>
      </w:r>
    </w:p>
    <w:p w14:paraId="01257964" w14:textId="6650D94A" w:rsidR="003E48DE" w:rsidRPr="00F10114" w:rsidRDefault="00721533" w:rsidP="00F10114">
      <w:pPr>
        <w:pStyle w:val="Paragraphlevel4"/>
      </w:pPr>
      <w:r>
        <w:t xml:space="preserve">This water system plan does not </w:t>
      </w:r>
      <w:r w:rsidRPr="00721533">
        <w:t>alter or otherwise affect drainage patterns in the vicinity of the</w:t>
      </w:r>
      <w:r>
        <w:t xml:space="preserve"> City. </w:t>
      </w:r>
    </w:p>
    <w:p w14:paraId="10E91E0B" w14:textId="127FDEFC" w:rsidR="00E92456" w:rsidRDefault="00081D12" w:rsidP="004116D9">
      <w:pPr>
        <w:pStyle w:val="ListParagraph"/>
        <w:numPr>
          <w:ilvl w:val="0"/>
          <w:numId w:val="13"/>
        </w:numPr>
        <w:rPr>
          <w:rStyle w:val="Strong"/>
          <w:rFonts w:eastAsiaTheme="minorHAnsi" w:cstheme="minorBidi"/>
          <w:szCs w:val="22"/>
        </w:rPr>
      </w:pPr>
      <w:r w:rsidRPr="003E48DE">
        <w:rPr>
          <w:rStyle w:val="Strong"/>
        </w:rPr>
        <w:tab/>
      </w:r>
      <w:r w:rsidRPr="004116D9">
        <w:rPr>
          <w:rStyle w:val="Strong"/>
        </w:rPr>
        <w:t>Proposed measures to reduce or control surface, ground, and runoff water, and drainage pattern impacts, if any</w:t>
      </w:r>
      <w:r w:rsidR="00A909F7" w:rsidRPr="004116D9">
        <w:rPr>
          <w:rStyle w:val="Strong"/>
        </w:rPr>
        <w:t>:</w:t>
      </w:r>
    </w:p>
    <w:p w14:paraId="43DC6D65" w14:textId="500EB104" w:rsidR="006E6EA2" w:rsidRDefault="006E6EA2" w:rsidP="006E6EA2">
      <w:pPr>
        <w:pStyle w:val="Paragraphlevel2"/>
        <w:ind w:left="1260"/>
      </w:pPr>
      <w:r>
        <w:t>The following measures are proposed to control or eliminate impacts on surface, ground, and run off water resulting from the proposed capital improvements.</w:t>
      </w:r>
    </w:p>
    <w:p w14:paraId="246FBA96" w14:textId="77777777" w:rsidR="006E6EA2" w:rsidRDefault="006E6EA2" w:rsidP="006E6EA2">
      <w:pPr>
        <w:pStyle w:val="Paragraphlevel2"/>
        <w:numPr>
          <w:ilvl w:val="2"/>
          <w:numId w:val="15"/>
        </w:numPr>
        <w:ind w:left="2160"/>
      </w:pPr>
      <w:r>
        <w:t>During construction, the contractor will employ Best Management practices.</w:t>
      </w:r>
    </w:p>
    <w:p w14:paraId="1464793F" w14:textId="3D55ECF1" w:rsidR="003E48DE" w:rsidRPr="00F10114" w:rsidRDefault="006E6EA2" w:rsidP="006E6EA2">
      <w:pPr>
        <w:pStyle w:val="Paragraphlevel2"/>
        <w:numPr>
          <w:ilvl w:val="2"/>
          <w:numId w:val="15"/>
        </w:numPr>
        <w:ind w:left="2160"/>
      </w:pPr>
      <w:r>
        <w:tab/>
        <w:t>All runoff will, so much as is practicable, be directed to existing drainage courses.</w:t>
      </w:r>
    </w:p>
    <w:p w14:paraId="3DA39730" w14:textId="53DDC408" w:rsidR="004A6A0A" w:rsidRDefault="00B92D41" w:rsidP="004A6A0A">
      <w:pPr>
        <w:pStyle w:val="ListParagraph"/>
        <w:numPr>
          <w:ilvl w:val="0"/>
          <w:numId w:val="0"/>
        </w:numPr>
      </w:pPr>
      <w:r w:rsidRPr="001E0C4D">
        <w:rPr>
          <w:rStyle w:val="Heading4Char"/>
          <w:color w:val="44688F"/>
        </w:rPr>
        <w:t>4. Plants</w:t>
      </w:r>
      <w:r w:rsidRPr="00B92D41">
        <w:rPr>
          <w:color w:val="2E74B5" w:themeColor="accent1" w:themeShade="BF"/>
        </w:rPr>
        <w:t xml:space="preserve"> </w:t>
      </w:r>
      <w:r w:rsidR="0022445E">
        <w:rPr>
          <w:color w:val="2E74B5" w:themeColor="accent1" w:themeShade="BF"/>
        </w:rPr>
        <w:br/>
      </w:r>
      <w:hyperlink r:id="rId20" w:history="1">
        <w:r w:rsidRPr="007932A8">
          <w:rPr>
            <w:rStyle w:val="Hyperlink"/>
          </w:rPr>
          <w:t>Find help answering plants questions</w:t>
        </w:r>
      </w:hyperlink>
    </w:p>
    <w:p w14:paraId="7C407899" w14:textId="7870C236" w:rsidR="00B92D41" w:rsidRPr="002B7165" w:rsidRDefault="00B92D41" w:rsidP="004116D9">
      <w:pPr>
        <w:pStyle w:val="ListParagraph"/>
        <w:numPr>
          <w:ilvl w:val="0"/>
          <w:numId w:val="50"/>
        </w:numPr>
        <w:rPr>
          <w:rStyle w:val="Strong"/>
        </w:rPr>
      </w:pPr>
      <w:r w:rsidRPr="002B7165">
        <w:rPr>
          <w:rStyle w:val="Strong"/>
        </w:rPr>
        <w:t>Check the types of vegetation found on the site:</w:t>
      </w:r>
    </w:p>
    <w:p w14:paraId="505F930C" w14:textId="3D377968" w:rsidR="00B92D41" w:rsidRDefault="00B91548" w:rsidP="000D58AF">
      <w:pPr>
        <w:pStyle w:val="ListParagraph"/>
        <w:numPr>
          <w:ilvl w:val="0"/>
          <w:numId w:val="0"/>
        </w:numPr>
        <w:ind w:left="720"/>
      </w:pPr>
      <w:sdt>
        <w:sdtPr>
          <w:rPr>
            <w:rFonts w:ascii="Segoe UI Symbol" w:hAnsi="Segoe UI Symbol" w:cs="Segoe UI Symbol"/>
          </w:rPr>
          <w:id w:val="-1189519904"/>
          <w14:checkbox>
            <w14:checked w14:val="1"/>
            <w14:checkedState w14:val="2612" w14:font="MS Gothic"/>
            <w14:uncheckedState w14:val="2610" w14:font="MS Gothic"/>
          </w14:checkbox>
        </w:sdtPr>
        <w:sdtEndPr/>
        <w:sdtContent>
          <w:r w:rsidR="006E6EA2">
            <w:rPr>
              <w:rFonts w:ascii="MS Gothic" w:eastAsia="MS Gothic" w:hAnsi="MS Gothic" w:cs="Segoe UI Symbol" w:hint="eastAsia"/>
            </w:rPr>
            <w:t>☒</w:t>
          </w:r>
        </w:sdtContent>
      </w:sdt>
      <w:r w:rsidR="00B92D41">
        <w:t xml:space="preserve"> </w:t>
      </w:r>
      <w:r w:rsidR="00B92D41" w:rsidRPr="004F6FFD">
        <w:rPr>
          <w:rStyle w:val="Strong"/>
        </w:rPr>
        <w:t>deciduous tree: alder, maple, aspen, other</w:t>
      </w:r>
    </w:p>
    <w:p w14:paraId="7D990ACC" w14:textId="76F5EF07" w:rsidR="00B92D41" w:rsidRPr="004F6FFD" w:rsidRDefault="00B91548" w:rsidP="000D58AF">
      <w:pPr>
        <w:pStyle w:val="ListParagraph"/>
        <w:numPr>
          <w:ilvl w:val="0"/>
          <w:numId w:val="0"/>
        </w:numPr>
        <w:ind w:left="720"/>
        <w:rPr>
          <w:rStyle w:val="Strong"/>
        </w:rPr>
      </w:pPr>
      <w:sdt>
        <w:sdtPr>
          <w:rPr>
            <w:rFonts w:ascii="Segoe UI Symbol" w:hAnsi="Segoe UI Symbol" w:cs="Segoe UI Symbol"/>
            <w:b/>
          </w:rPr>
          <w:id w:val="1518817636"/>
          <w14:checkbox>
            <w14:checked w14:val="1"/>
            <w14:checkedState w14:val="2612" w14:font="MS Gothic"/>
            <w14:uncheckedState w14:val="2610" w14:font="MS Gothic"/>
          </w14:checkbox>
        </w:sdtPr>
        <w:sdtEndPr/>
        <w:sdtContent>
          <w:r w:rsidR="006E6EA2">
            <w:rPr>
              <w:rFonts w:ascii="MS Gothic" w:eastAsia="MS Gothic" w:hAnsi="MS Gothic" w:cs="Segoe UI Symbol" w:hint="eastAsia"/>
              <w:b/>
            </w:rPr>
            <w:t>☒</w:t>
          </w:r>
        </w:sdtContent>
      </w:sdt>
      <w:r w:rsidR="00B92D41">
        <w:t xml:space="preserve"> </w:t>
      </w:r>
      <w:r w:rsidR="00B92D41" w:rsidRPr="004F6FFD">
        <w:rPr>
          <w:rStyle w:val="Strong"/>
        </w:rPr>
        <w:t>evergreen tree: fir, cedar, pine, other</w:t>
      </w:r>
    </w:p>
    <w:p w14:paraId="73403356" w14:textId="4E2D18FE" w:rsidR="00B92D41" w:rsidRDefault="00B91548" w:rsidP="000D58AF">
      <w:pPr>
        <w:pStyle w:val="ListParagraph"/>
        <w:numPr>
          <w:ilvl w:val="0"/>
          <w:numId w:val="0"/>
        </w:numPr>
        <w:ind w:left="720"/>
      </w:pPr>
      <w:sdt>
        <w:sdtPr>
          <w:rPr>
            <w:rFonts w:ascii="Segoe UI Symbol" w:hAnsi="Segoe UI Symbol" w:cs="Segoe UI Symbol"/>
          </w:rPr>
          <w:id w:val="985895597"/>
          <w14:checkbox>
            <w14:checked w14:val="1"/>
            <w14:checkedState w14:val="2612" w14:font="MS Gothic"/>
            <w14:uncheckedState w14:val="2610" w14:font="MS Gothic"/>
          </w14:checkbox>
        </w:sdtPr>
        <w:sdtEndPr/>
        <w:sdtContent>
          <w:r w:rsidR="006E6EA2">
            <w:rPr>
              <w:rFonts w:ascii="MS Gothic" w:eastAsia="MS Gothic" w:hAnsi="MS Gothic" w:cs="Segoe UI Symbol" w:hint="eastAsia"/>
            </w:rPr>
            <w:t>☒</w:t>
          </w:r>
        </w:sdtContent>
      </w:sdt>
      <w:r w:rsidR="00B92D41">
        <w:t xml:space="preserve"> </w:t>
      </w:r>
      <w:r w:rsidR="00B92D41" w:rsidRPr="00ED5FA9">
        <w:rPr>
          <w:rStyle w:val="Strong"/>
        </w:rPr>
        <w:t>shrubs</w:t>
      </w:r>
    </w:p>
    <w:p w14:paraId="00FE5492" w14:textId="214C0E9D" w:rsidR="00B92D41" w:rsidRDefault="00B91548" w:rsidP="000D58AF">
      <w:pPr>
        <w:pStyle w:val="ListParagraph"/>
        <w:numPr>
          <w:ilvl w:val="0"/>
          <w:numId w:val="0"/>
        </w:numPr>
        <w:ind w:left="720"/>
      </w:pPr>
      <w:sdt>
        <w:sdtPr>
          <w:rPr>
            <w:rFonts w:ascii="Segoe UI Symbol" w:hAnsi="Segoe UI Symbol" w:cs="Segoe UI Symbol"/>
          </w:rPr>
          <w:id w:val="913518350"/>
          <w14:checkbox>
            <w14:checked w14:val="1"/>
            <w14:checkedState w14:val="2612" w14:font="MS Gothic"/>
            <w14:uncheckedState w14:val="2610" w14:font="MS Gothic"/>
          </w14:checkbox>
        </w:sdtPr>
        <w:sdtEndPr/>
        <w:sdtContent>
          <w:r w:rsidR="006E6EA2">
            <w:rPr>
              <w:rFonts w:ascii="MS Gothic" w:eastAsia="MS Gothic" w:hAnsi="MS Gothic" w:cs="Segoe UI Symbol" w:hint="eastAsia"/>
            </w:rPr>
            <w:t>☒</w:t>
          </w:r>
        </w:sdtContent>
      </w:sdt>
      <w:r w:rsidR="00B92D41">
        <w:t xml:space="preserve"> </w:t>
      </w:r>
      <w:r w:rsidR="00B92D41" w:rsidRPr="00751E58">
        <w:rPr>
          <w:rStyle w:val="Strong"/>
        </w:rPr>
        <w:t>grass</w:t>
      </w:r>
    </w:p>
    <w:p w14:paraId="37FF0EED" w14:textId="153A6008" w:rsidR="00B92D41" w:rsidRDefault="00B91548" w:rsidP="000D58AF">
      <w:pPr>
        <w:pStyle w:val="ListParagraph"/>
        <w:numPr>
          <w:ilvl w:val="0"/>
          <w:numId w:val="0"/>
        </w:numPr>
        <w:ind w:left="720"/>
      </w:pPr>
      <w:sdt>
        <w:sdtPr>
          <w:rPr>
            <w:rFonts w:ascii="Segoe UI Symbol" w:hAnsi="Segoe UI Symbol" w:cs="Segoe UI Symbol"/>
          </w:rPr>
          <w:id w:val="-1823345648"/>
          <w14:checkbox>
            <w14:checked w14:val="1"/>
            <w14:checkedState w14:val="2612" w14:font="MS Gothic"/>
            <w14:uncheckedState w14:val="2610" w14:font="MS Gothic"/>
          </w14:checkbox>
        </w:sdtPr>
        <w:sdtEndPr/>
        <w:sdtContent>
          <w:r w:rsidR="006E6EA2">
            <w:rPr>
              <w:rFonts w:ascii="MS Gothic" w:eastAsia="MS Gothic" w:hAnsi="MS Gothic" w:cs="Segoe UI Symbol" w:hint="eastAsia"/>
            </w:rPr>
            <w:t>☒</w:t>
          </w:r>
        </w:sdtContent>
      </w:sdt>
      <w:r w:rsidR="00B92D41">
        <w:t xml:space="preserve"> </w:t>
      </w:r>
      <w:r w:rsidR="00B92D41" w:rsidRPr="00CB3C2D">
        <w:rPr>
          <w:rStyle w:val="Strong"/>
        </w:rPr>
        <w:t>pasture</w:t>
      </w:r>
    </w:p>
    <w:p w14:paraId="4EEC622E" w14:textId="44DA019B" w:rsidR="00B92D41" w:rsidRPr="00CB3C2D" w:rsidRDefault="00B91548" w:rsidP="000D58AF">
      <w:pPr>
        <w:pStyle w:val="ListParagraph"/>
        <w:numPr>
          <w:ilvl w:val="0"/>
          <w:numId w:val="0"/>
        </w:numPr>
        <w:ind w:left="720"/>
        <w:rPr>
          <w:rStyle w:val="Strong"/>
        </w:rPr>
      </w:pPr>
      <w:sdt>
        <w:sdtPr>
          <w:rPr>
            <w:rFonts w:ascii="Segoe UI Symbol" w:hAnsi="Segoe UI Symbol" w:cs="Segoe UI Symbol"/>
            <w:b/>
          </w:rPr>
          <w:id w:val="912360140"/>
          <w14:checkbox>
            <w14:checked w14:val="0"/>
            <w14:checkedState w14:val="2612" w14:font="MS Gothic"/>
            <w14:uncheckedState w14:val="2610" w14:font="MS Gothic"/>
          </w14:checkbox>
        </w:sdtPr>
        <w:sdtEndPr/>
        <w:sdtContent>
          <w:r w:rsidR="0069432B">
            <w:rPr>
              <w:rFonts w:ascii="MS Gothic" w:eastAsia="MS Gothic" w:hAnsi="MS Gothic" w:cs="Segoe UI Symbol" w:hint="eastAsia"/>
            </w:rPr>
            <w:t>☐</w:t>
          </w:r>
        </w:sdtContent>
      </w:sdt>
      <w:r w:rsidR="00B92D41">
        <w:t xml:space="preserve"> </w:t>
      </w:r>
      <w:r w:rsidR="00B92D41" w:rsidRPr="00CB3C2D">
        <w:rPr>
          <w:rStyle w:val="Strong"/>
        </w:rPr>
        <w:t>crop or grain</w:t>
      </w:r>
    </w:p>
    <w:p w14:paraId="5D7F59F9" w14:textId="2BEC75E4" w:rsidR="00B92D41" w:rsidRDefault="00B91548" w:rsidP="000D58AF">
      <w:pPr>
        <w:pStyle w:val="ListParagraph"/>
        <w:numPr>
          <w:ilvl w:val="0"/>
          <w:numId w:val="0"/>
        </w:numPr>
        <w:ind w:left="720"/>
      </w:pPr>
      <w:sdt>
        <w:sdtPr>
          <w:rPr>
            <w:rFonts w:ascii="Segoe UI Symbol" w:hAnsi="Segoe UI Symbol" w:cs="Segoe UI Symbol"/>
          </w:rPr>
          <w:id w:val="1862394889"/>
          <w14:checkbox>
            <w14:checked w14:val="0"/>
            <w14:checkedState w14:val="2612" w14:font="MS Gothic"/>
            <w14:uncheckedState w14:val="2610" w14:font="MS Gothic"/>
          </w14:checkbox>
        </w:sdtPr>
        <w:sdtEndPr/>
        <w:sdtContent>
          <w:r w:rsidR="0069432B">
            <w:rPr>
              <w:rFonts w:ascii="MS Gothic" w:eastAsia="MS Gothic" w:hAnsi="MS Gothic" w:cs="Segoe UI Symbol" w:hint="eastAsia"/>
            </w:rPr>
            <w:t>☐</w:t>
          </w:r>
        </w:sdtContent>
      </w:sdt>
      <w:r w:rsidR="00B92D41">
        <w:t xml:space="preserve"> </w:t>
      </w:r>
      <w:r w:rsidR="00B92D41" w:rsidRPr="00CB3C2D">
        <w:rPr>
          <w:rStyle w:val="Strong"/>
        </w:rPr>
        <w:t>orchards, vineyards, or other permanent crops.</w:t>
      </w:r>
    </w:p>
    <w:p w14:paraId="79AB886F" w14:textId="15F45154" w:rsidR="00B92D41" w:rsidRDefault="00B91548" w:rsidP="000D58AF">
      <w:pPr>
        <w:pStyle w:val="ListParagraph"/>
        <w:numPr>
          <w:ilvl w:val="0"/>
          <w:numId w:val="0"/>
        </w:numPr>
        <w:ind w:left="720"/>
      </w:pPr>
      <w:sdt>
        <w:sdtPr>
          <w:rPr>
            <w:rFonts w:ascii="Segoe UI Symbol" w:hAnsi="Segoe UI Symbol" w:cs="Segoe UI Symbol"/>
          </w:rPr>
          <w:id w:val="1253861839"/>
          <w14:checkbox>
            <w14:checked w14:val="0"/>
            <w14:checkedState w14:val="2612" w14:font="MS Gothic"/>
            <w14:uncheckedState w14:val="2610" w14:font="MS Gothic"/>
          </w14:checkbox>
        </w:sdtPr>
        <w:sdtEndPr/>
        <w:sdtContent>
          <w:r w:rsidR="0069432B">
            <w:rPr>
              <w:rFonts w:ascii="MS Gothic" w:eastAsia="MS Gothic" w:hAnsi="MS Gothic" w:cs="Segoe UI Symbol" w:hint="eastAsia"/>
            </w:rPr>
            <w:t>☐</w:t>
          </w:r>
        </w:sdtContent>
      </w:sdt>
      <w:r w:rsidR="00B92D41">
        <w:t xml:space="preserve"> </w:t>
      </w:r>
      <w:r w:rsidR="00B92D41" w:rsidRPr="00E218C8">
        <w:rPr>
          <w:rStyle w:val="Strong"/>
        </w:rPr>
        <w:t>wet soil plants: cattail, buttercup, bullrush, skunk cabbage, other</w:t>
      </w:r>
    </w:p>
    <w:p w14:paraId="449E0881" w14:textId="5EAD817E" w:rsidR="00B92D41" w:rsidRPr="00E218C8" w:rsidRDefault="00B91548" w:rsidP="000D58AF">
      <w:pPr>
        <w:pStyle w:val="ListParagraph"/>
        <w:numPr>
          <w:ilvl w:val="0"/>
          <w:numId w:val="0"/>
        </w:numPr>
        <w:ind w:left="720"/>
        <w:rPr>
          <w:rStyle w:val="Strong"/>
        </w:rPr>
      </w:pPr>
      <w:sdt>
        <w:sdtPr>
          <w:rPr>
            <w:rFonts w:ascii="Segoe UI Symbol" w:hAnsi="Segoe UI Symbol" w:cs="Segoe UI Symbol"/>
            <w:b/>
          </w:rPr>
          <w:id w:val="-298766531"/>
          <w14:checkbox>
            <w14:checked w14:val="0"/>
            <w14:checkedState w14:val="2612" w14:font="MS Gothic"/>
            <w14:uncheckedState w14:val="2610" w14:font="MS Gothic"/>
          </w14:checkbox>
        </w:sdtPr>
        <w:sdtEndPr/>
        <w:sdtContent>
          <w:r w:rsidR="000A3248">
            <w:rPr>
              <w:rFonts w:ascii="MS Gothic" w:eastAsia="MS Gothic" w:hAnsi="MS Gothic" w:cs="Segoe UI Symbol" w:hint="eastAsia"/>
              <w:b/>
            </w:rPr>
            <w:t>☐</w:t>
          </w:r>
        </w:sdtContent>
      </w:sdt>
      <w:r w:rsidR="00B92D41">
        <w:t xml:space="preserve"> </w:t>
      </w:r>
      <w:r w:rsidR="00B92D41" w:rsidRPr="00E218C8">
        <w:rPr>
          <w:rStyle w:val="Strong"/>
        </w:rPr>
        <w:t>water plants: water lily, eelgrass, milfoil, other</w:t>
      </w:r>
    </w:p>
    <w:p w14:paraId="7DB91234" w14:textId="64C1DB19" w:rsidR="00B92D41" w:rsidRDefault="00B91548" w:rsidP="00AC768E">
      <w:pPr>
        <w:pStyle w:val="ListParagraph"/>
        <w:numPr>
          <w:ilvl w:val="0"/>
          <w:numId w:val="0"/>
        </w:numPr>
        <w:ind w:left="720"/>
      </w:pPr>
      <w:sdt>
        <w:sdtPr>
          <w:rPr>
            <w:rFonts w:ascii="Segoe UI Symbol" w:hAnsi="Segoe UI Symbol" w:cs="Segoe UI Symbol"/>
          </w:rPr>
          <w:id w:val="-1440284019"/>
          <w14:checkbox>
            <w14:checked w14:val="1"/>
            <w14:checkedState w14:val="2612" w14:font="MS Gothic"/>
            <w14:uncheckedState w14:val="2610" w14:font="MS Gothic"/>
          </w14:checkbox>
        </w:sdtPr>
        <w:sdtEndPr/>
        <w:sdtContent>
          <w:r w:rsidR="006E6EA2">
            <w:rPr>
              <w:rFonts w:ascii="MS Gothic" w:eastAsia="MS Gothic" w:hAnsi="MS Gothic" w:cs="Segoe UI Symbol" w:hint="eastAsia"/>
            </w:rPr>
            <w:t>☒</w:t>
          </w:r>
        </w:sdtContent>
      </w:sdt>
      <w:r w:rsidR="00B92D41">
        <w:t xml:space="preserve"> </w:t>
      </w:r>
      <w:r w:rsidR="00B92D41" w:rsidRPr="00E218C8">
        <w:rPr>
          <w:rStyle w:val="Strong"/>
        </w:rPr>
        <w:t>other types of vegetation</w:t>
      </w:r>
    </w:p>
    <w:p w14:paraId="62709380" w14:textId="77777777" w:rsidR="00530BAB" w:rsidRDefault="00B92D41" w:rsidP="004116D9">
      <w:pPr>
        <w:pStyle w:val="ListParagraph"/>
        <w:numPr>
          <w:ilvl w:val="0"/>
          <w:numId w:val="50"/>
        </w:numPr>
        <w:rPr>
          <w:rStyle w:val="Strong"/>
        </w:rPr>
      </w:pPr>
      <w:r w:rsidRPr="000A4269">
        <w:rPr>
          <w:rStyle w:val="Strong"/>
        </w:rPr>
        <w:t>What kind and amount of vegetation will be removed or altered?</w:t>
      </w:r>
    </w:p>
    <w:p w14:paraId="5ABF7BA3" w14:textId="09F337E6" w:rsidR="000A4269" w:rsidRPr="0095059C" w:rsidRDefault="006E6EA2" w:rsidP="003E4A48">
      <w:pPr>
        <w:pStyle w:val="Paragraphlevel2"/>
      </w:pPr>
      <w:r w:rsidRPr="006E6EA2">
        <w:lastRenderedPageBreak/>
        <w:t>Some clearing of trees and brush will be required on the respective sites of proposed capital improvements.  Disrupted areas will be hydroseeded with a native mix of grasses after construction.</w:t>
      </w:r>
    </w:p>
    <w:p w14:paraId="03C10A86" w14:textId="77777777" w:rsidR="0038694F" w:rsidRDefault="00B92D41" w:rsidP="004116D9">
      <w:pPr>
        <w:pStyle w:val="ListParagraph"/>
        <w:numPr>
          <w:ilvl w:val="0"/>
          <w:numId w:val="50"/>
        </w:numPr>
        <w:rPr>
          <w:rStyle w:val="Strong"/>
          <w:rFonts w:eastAsiaTheme="minorHAnsi" w:cstheme="minorBidi"/>
          <w:szCs w:val="22"/>
        </w:rPr>
      </w:pPr>
      <w:r w:rsidRPr="00154F15">
        <w:rPr>
          <w:rStyle w:val="Strong"/>
        </w:rPr>
        <w:tab/>
        <w:t xml:space="preserve">List threatened and endangered species known to be on or near the site. </w:t>
      </w:r>
    </w:p>
    <w:p w14:paraId="1FBD6A9B" w14:textId="7E50876F" w:rsidR="0038694F" w:rsidRPr="0038694F" w:rsidRDefault="006E6EA2" w:rsidP="0038694F">
      <w:pPr>
        <w:pStyle w:val="Paragraphlevel2"/>
      </w:pPr>
      <w:r w:rsidRPr="006E6EA2">
        <w:t>There are no known listed, proposed, or candidate threatened or endangered species within the water service area</w:t>
      </w:r>
    </w:p>
    <w:p w14:paraId="22668D23" w14:textId="77777777" w:rsidR="00484347" w:rsidRDefault="00B92D41" w:rsidP="004116D9">
      <w:pPr>
        <w:pStyle w:val="ListParagraph"/>
        <w:numPr>
          <w:ilvl w:val="0"/>
          <w:numId w:val="50"/>
        </w:numPr>
        <w:rPr>
          <w:rStyle w:val="Strong"/>
          <w:rFonts w:eastAsiaTheme="minorHAnsi" w:cstheme="minorBidi"/>
          <w:szCs w:val="22"/>
        </w:rPr>
      </w:pPr>
      <w:r w:rsidRPr="00B57E0D">
        <w:rPr>
          <w:rStyle w:val="Strong"/>
        </w:rPr>
        <w:t xml:space="preserve">Proposed landscaping, use of native plants, or other measures to preserve or enhance vegetation on the site, if any. </w:t>
      </w:r>
    </w:p>
    <w:p w14:paraId="534139F3" w14:textId="7705315C" w:rsidR="00484347" w:rsidRPr="00484347" w:rsidRDefault="006E6EA2" w:rsidP="00484347">
      <w:pPr>
        <w:pStyle w:val="Paragraphlevel2"/>
      </w:pPr>
      <w:r w:rsidRPr="006E6EA2">
        <w:t>Landscaping and restoration will vary depending on the proposed capital improvement.  Details related to each capital improvement project will be addressed in the individual project SEPAs.</w:t>
      </w:r>
    </w:p>
    <w:p w14:paraId="23194226" w14:textId="6AA8BAA8" w:rsidR="002A387C" w:rsidRDefault="00B92D41" w:rsidP="004116D9">
      <w:pPr>
        <w:pStyle w:val="ListParagraph"/>
        <w:numPr>
          <w:ilvl w:val="0"/>
          <w:numId w:val="50"/>
        </w:numPr>
        <w:rPr>
          <w:rStyle w:val="Strong"/>
          <w:rFonts w:eastAsiaTheme="minorHAnsi" w:cstheme="minorBidi"/>
          <w:szCs w:val="22"/>
        </w:rPr>
      </w:pPr>
      <w:r w:rsidRPr="00B57E0D">
        <w:rPr>
          <w:rStyle w:val="Strong"/>
        </w:rPr>
        <w:tab/>
        <w:t xml:space="preserve">List all noxious weeds and invasive species known to be on or near the site. </w:t>
      </w:r>
    </w:p>
    <w:p w14:paraId="00A70937" w14:textId="6FAC450B" w:rsidR="002A387C" w:rsidRPr="002A387C" w:rsidRDefault="006E6EA2" w:rsidP="002A387C">
      <w:pPr>
        <w:pStyle w:val="Paragraphlevel2"/>
      </w:pPr>
      <w:r>
        <w:t>None.</w:t>
      </w:r>
    </w:p>
    <w:p w14:paraId="45AE45C3" w14:textId="5F06DAB9" w:rsidR="00B92D41" w:rsidRPr="00DB0C0B" w:rsidRDefault="00B92D41" w:rsidP="00DB0499">
      <w:pPr>
        <w:rPr>
          <w:color w:val="2E74B5" w:themeColor="accent1" w:themeShade="BF"/>
        </w:rPr>
      </w:pPr>
      <w:r w:rsidRPr="007551A7">
        <w:rPr>
          <w:rStyle w:val="Heading4Char"/>
          <w:rFonts w:eastAsiaTheme="minorHAnsi"/>
          <w:color w:val="44688F"/>
        </w:rPr>
        <w:t>5. Animals</w:t>
      </w:r>
      <w:r w:rsidRPr="00DB0499">
        <w:rPr>
          <w:color w:val="2E74B5" w:themeColor="accent1" w:themeShade="BF"/>
        </w:rPr>
        <w:t xml:space="preserve"> </w:t>
      </w:r>
      <w:r w:rsidR="00DB0C0B">
        <w:rPr>
          <w:color w:val="2E74B5" w:themeColor="accent1" w:themeShade="BF"/>
        </w:rPr>
        <w:br/>
      </w:r>
      <w:hyperlink r:id="rId21" w:history="1">
        <w:r w:rsidRPr="00722226">
          <w:rPr>
            <w:rStyle w:val="Hyperlink"/>
          </w:rPr>
          <w:t>Find help answering animal questions</w:t>
        </w:r>
      </w:hyperlink>
      <w:r w:rsidR="00722226">
        <w:rPr>
          <w:rStyle w:val="FootnoteReference"/>
        </w:rPr>
        <w:footnoteReference w:id="9"/>
      </w:r>
    </w:p>
    <w:p w14:paraId="49B72B2C" w14:textId="31DF45D6" w:rsidR="00B92D41" w:rsidRPr="00681444" w:rsidRDefault="00B92D41" w:rsidP="00911FBF">
      <w:pPr>
        <w:pStyle w:val="ListParagraph"/>
        <w:numPr>
          <w:ilvl w:val="0"/>
          <w:numId w:val="18"/>
        </w:numPr>
        <w:rPr>
          <w:rStyle w:val="Strong"/>
        </w:rPr>
      </w:pPr>
      <w:r w:rsidRPr="00681444">
        <w:rPr>
          <w:rStyle w:val="Strong"/>
        </w:rPr>
        <w:t xml:space="preserve">List any birds and other animals that have been observed on or near the site or are known to be on or near the site. </w:t>
      </w:r>
    </w:p>
    <w:p w14:paraId="044A6390" w14:textId="77777777" w:rsidR="00B92D41" w:rsidRPr="00681444" w:rsidRDefault="00B92D41" w:rsidP="00911FBF">
      <w:pPr>
        <w:ind w:left="720"/>
        <w:rPr>
          <w:rStyle w:val="Strong"/>
        </w:rPr>
      </w:pPr>
      <w:r w:rsidRPr="00681444">
        <w:rPr>
          <w:rStyle w:val="Strong"/>
        </w:rPr>
        <w:t xml:space="preserve">Examples include: </w:t>
      </w:r>
    </w:p>
    <w:p w14:paraId="21E9B261" w14:textId="75D8EC47" w:rsidR="00911FBF" w:rsidRPr="00681444" w:rsidRDefault="00B92D41" w:rsidP="00F76D1C">
      <w:pPr>
        <w:pStyle w:val="ListParagraph"/>
        <w:numPr>
          <w:ilvl w:val="0"/>
          <w:numId w:val="20"/>
        </w:numPr>
        <w:ind w:left="1440"/>
        <w:rPr>
          <w:rStyle w:val="Strong"/>
        </w:rPr>
      </w:pPr>
      <w:r w:rsidRPr="00681444">
        <w:rPr>
          <w:rStyle w:val="Strong"/>
        </w:rPr>
        <w:t xml:space="preserve">Birds: </w:t>
      </w:r>
      <w:r w:rsidRPr="006E6EA2">
        <w:rPr>
          <w:rStyle w:val="Strong"/>
          <w:highlight w:val="yellow"/>
        </w:rPr>
        <w:t>hawk</w:t>
      </w:r>
      <w:r w:rsidRPr="00681444">
        <w:rPr>
          <w:rStyle w:val="Strong"/>
        </w:rPr>
        <w:t xml:space="preserve">, </w:t>
      </w:r>
      <w:r w:rsidRPr="006E6EA2">
        <w:rPr>
          <w:rStyle w:val="Strong"/>
          <w:highlight w:val="yellow"/>
        </w:rPr>
        <w:t>heron</w:t>
      </w:r>
      <w:r w:rsidRPr="00681444">
        <w:rPr>
          <w:rStyle w:val="Strong"/>
        </w:rPr>
        <w:t xml:space="preserve">, </w:t>
      </w:r>
      <w:r w:rsidRPr="006E6EA2">
        <w:rPr>
          <w:rStyle w:val="Strong"/>
          <w:highlight w:val="yellow"/>
        </w:rPr>
        <w:t>eagle</w:t>
      </w:r>
      <w:r w:rsidRPr="00681444">
        <w:rPr>
          <w:rStyle w:val="Strong"/>
        </w:rPr>
        <w:t xml:space="preserve">, </w:t>
      </w:r>
      <w:r w:rsidRPr="006E6EA2">
        <w:rPr>
          <w:rStyle w:val="Strong"/>
          <w:highlight w:val="yellow"/>
        </w:rPr>
        <w:t>songbirds</w:t>
      </w:r>
      <w:r w:rsidRPr="00681444">
        <w:rPr>
          <w:rStyle w:val="Strong"/>
        </w:rPr>
        <w:t xml:space="preserve">, other: </w:t>
      </w:r>
    </w:p>
    <w:p w14:paraId="31C792A7" w14:textId="60AE8A8E" w:rsidR="00B92D41" w:rsidRPr="00681444" w:rsidRDefault="00B92D41" w:rsidP="00F76D1C">
      <w:pPr>
        <w:pStyle w:val="ListParagraph"/>
        <w:numPr>
          <w:ilvl w:val="0"/>
          <w:numId w:val="20"/>
        </w:numPr>
        <w:ind w:left="1440"/>
        <w:rPr>
          <w:rStyle w:val="Strong"/>
        </w:rPr>
      </w:pPr>
      <w:r w:rsidRPr="00681444">
        <w:rPr>
          <w:rStyle w:val="Strong"/>
        </w:rPr>
        <w:t xml:space="preserve">Mammals: </w:t>
      </w:r>
      <w:r w:rsidRPr="006E6EA2">
        <w:rPr>
          <w:rStyle w:val="Strong"/>
          <w:highlight w:val="yellow"/>
        </w:rPr>
        <w:t>deer</w:t>
      </w:r>
      <w:r w:rsidRPr="00681444">
        <w:rPr>
          <w:rStyle w:val="Strong"/>
        </w:rPr>
        <w:t xml:space="preserve">, </w:t>
      </w:r>
      <w:r w:rsidRPr="006E6EA2">
        <w:rPr>
          <w:rStyle w:val="Strong"/>
          <w:highlight w:val="yellow"/>
        </w:rPr>
        <w:t>bear</w:t>
      </w:r>
      <w:r w:rsidRPr="00681444">
        <w:rPr>
          <w:rStyle w:val="Strong"/>
        </w:rPr>
        <w:t xml:space="preserve">, </w:t>
      </w:r>
      <w:r w:rsidRPr="006E6EA2">
        <w:rPr>
          <w:rStyle w:val="Strong"/>
          <w:highlight w:val="yellow"/>
        </w:rPr>
        <w:t>elk</w:t>
      </w:r>
      <w:r w:rsidRPr="00681444">
        <w:rPr>
          <w:rStyle w:val="Strong"/>
        </w:rPr>
        <w:t xml:space="preserve">, </w:t>
      </w:r>
      <w:r w:rsidRPr="006E6EA2">
        <w:rPr>
          <w:rStyle w:val="Strong"/>
          <w:highlight w:val="yellow"/>
        </w:rPr>
        <w:t>beaver</w:t>
      </w:r>
      <w:r w:rsidRPr="00681444">
        <w:rPr>
          <w:rStyle w:val="Strong"/>
        </w:rPr>
        <w:t xml:space="preserve">, other: </w:t>
      </w:r>
    </w:p>
    <w:p w14:paraId="5051E7BC" w14:textId="4586211D" w:rsidR="00B92D41" w:rsidRDefault="00B92D41" w:rsidP="00F76D1C">
      <w:pPr>
        <w:pStyle w:val="ListParagraph"/>
        <w:numPr>
          <w:ilvl w:val="0"/>
          <w:numId w:val="20"/>
        </w:numPr>
        <w:ind w:left="1440"/>
        <w:rPr>
          <w:rStyle w:val="Strong"/>
        </w:rPr>
      </w:pPr>
      <w:r w:rsidRPr="00681444">
        <w:rPr>
          <w:rStyle w:val="Strong"/>
        </w:rPr>
        <w:t xml:space="preserve">Fish: </w:t>
      </w:r>
      <w:r w:rsidRPr="00721533">
        <w:rPr>
          <w:rStyle w:val="Strong"/>
          <w:highlight w:val="yellow"/>
        </w:rPr>
        <w:t>bass</w:t>
      </w:r>
      <w:r w:rsidRPr="00681444">
        <w:rPr>
          <w:rStyle w:val="Strong"/>
        </w:rPr>
        <w:t xml:space="preserve">, </w:t>
      </w:r>
      <w:r w:rsidRPr="006E6EA2">
        <w:rPr>
          <w:rStyle w:val="Strong"/>
          <w:highlight w:val="yellow"/>
        </w:rPr>
        <w:t>salmon</w:t>
      </w:r>
      <w:r w:rsidRPr="00681444">
        <w:rPr>
          <w:rStyle w:val="Strong"/>
        </w:rPr>
        <w:t xml:space="preserve">, </w:t>
      </w:r>
      <w:r w:rsidRPr="006E6EA2">
        <w:rPr>
          <w:rStyle w:val="Strong"/>
          <w:highlight w:val="yellow"/>
        </w:rPr>
        <w:t>trout</w:t>
      </w:r>
      <w:r w:rsidRPr="00681444">
        <w:rPr>
          <w:rStyle w:val="Strong"/>
        </w:rPr>
        <w:t xml:space="preserve">, </w:t>
      </w:r>
      <w:r w:rsidRPr="00721533">
        <w:rPr>
          <w:rStyle w:val="Strong"/>
          <w:highlight w:val="yellow"/>
        </w:rPr>
        <w:t>herring</w:t>
      </w:r>
      <w:r w:rsidRPr="00681444">
        <w:rPr>
          <w:rStyle w:val="Strong"/>
        </w:rPr>
        <w:t xml:space="preserve">, </w:t>
      </w:r>
      <w:r w:rsidRPr="00721533">
        <w:rPr>
          <w:rStyle w:val="Strong"/>
          <w:highlight w:val="yellow"/>
        </w:rPr>
        <w:t>shellfish</w:t>
      </w:r>
      <w:r w:rsidRPr="00681444">
        <w:rPr>
          <w:rStyle w:val="Strong"/>
        </w:rPr>
        <w:t>, other:</w:t>
      </w:r>
    </w:p>
    <w:p w14:paraId="5A839327" w14:textId="1F03E074" w:rsidR="00681444" w:rsidRPr="005A1EA3" w:rsidRDefault="006E6EA2" w:rsidP="006E6EA2">
      <w:pPr>
        <w:pStyle w:val="Paragraphlevel3"/>
        <w:ind w:left="720"/>
      </w:pPr>
      <w:r>
        <w:t>The animals highlighted above are known to be near potential construction sites.</w:t>
      </w:r>
    </w:p>
    <w:p w14:paraId="5BE27918" w14:textId="77777777" w:rsidR="00BC72E6" w:rsidRDefault="00B92D41" w:rsidP="00BC72E6">
      <w:pPr>
        <w:pStyle w:val="ListParagraph"/>
        <w:numPr>
          <w:ilvl w:val="0"/>
          <w:numId w:val="18"/>
        </w:numPr>
        <w:rPr>
          <w:rStyle w:val="Strong"/>
        </w:rPr>
      </w:pPr>
      <w:r w:rsidRPr="00353D66">
        <w:rPr>
          <w:rStyle w:val="Strong"/>
        </w:rPr>
        <w:t>List any threatened and endangered species known to be on or near the site.</w:t>
      </w:r>
    </w:p>
    <w:p w14:paraId="16968E86" w14:textId="618C6983" w:rsidR="001E1415" w:rsidRPr="001E1415" w:rsidRDefault="006E6EA2" w:rsidP="001E1415">
      <w:pPr>
        <w:pStyle w:val="Paragraphlevel2"/>
      </w:pPr>
      <w:r w:rsidRPr="006E6EA2">
        <w:t xml:space="preserve">The Columbia River </w:t>
      </w:r>
      <w:r w:rsidR="00E438D9">
        <w:t>is</w:t>
      </w:r>
      <w:r w:rsidRPr="006E6EA2">
        <w:t xml:space="preserve"> home to threatened or endangered salmonids.  Steelhead are also known to exist in the Columbia River.  In addition, Columbian White Tailed deer and Pygmy rabbits are both listed as endangered and are known to exist in western Washington.</w:t>
      </w:r>
    </w:p>
    <w:p w14:paraId="4D543A1A" w14:textId="6DA08681" w:rsidR="001E1415" w:rsidRDefault="00B92D41" w:rsidP="00247A69">
      <w:pPr>
        <w:pStyle w:val="ListParagraph"/>
        <w:numPr>
          <w:ilvl w:val="0"/>
          <w:numId w:val="18"/>
        </w:numPr>
        <w:rPr>
          <w:rStyle w:val="Strong"/>
        </w:rPr>
      </w:pPr>
      <w:r w:rsidRPr="00D03D10">
        <w:rPr>
          <w:rStyle w:val="Strong"/>
        </w:rPr>
        <w:tab/>
        <w:t>Is the site part of a migration route? If so, explain.</w:t>
      </w:r>
    </w:p>
    <w:p w14:paraId="225FB94B" w14:textId="0D2BC8BA" w:rsidR="001E1415" w:rsidRPr="001E1415" w:rsidRDefault="006E6EA2" w:rsidP="001E1415">
      <w:pPr>
        <w:pStyle w:val="Paragraphlevel2"/>
      </w:pPr>
      <w:r w:rsidRPr="006E6EA2">
        <w:t xml:space="preserve">The entire western side of the State of Washington is part of the Pacific Flyway.  Salmon migrate up the Columbia </w:t>
      </w:r>
      <w:r w:rsidR="00E438D9">
        <w:t>River.</w:t>
      </w:r>
    </w:p>
    <w:p w14:paraId="0251B5F5" w14:textId="02219F06" w:rsidR="00247A69" w:rsidRDefault="00B92D41" w:rsidP="00247A69">
      <w:pPr>
        <w:pStyle w:val="ListParagraph"/>
        <w:numPr>
          <w:ilvl w:val="0"/>
          <w:numId w:val="18"/>
        </w:numPr>
        <w:rPr>
          <w:rStyle w:val="Strong"/>
        </w:rPr>
      </w:pPr>
      <w:r>
        <w:tab/>
      </w:r>
      <w:r w:rsidRPr="00D03D10">
        <w:rPr>
          <w:rStyle w:val="Strong"/>
        </w:rPr>
        <w:t>Proposed measures to preserve or enhance wildlife, if any.</w:t>
      </w:r>
    </w:p>
    <w:p w14:paraId="4EB49F57" w14:textId="2DA5C6A3" w:rsidR="00247A69" w:rsidRPr="00247A69" w:rsidRDefault="006E6EA2" w:rsidP="00247A69">
      <w:pPr>
        <w:pStyle w:val="Paragraphlevel2"/>
      </w:pPr>
      <w:r w:rsidRPr="006E6EA2">
        <w:lastRenderedPageBreak/>
        <w:t>No measures are proposed as part of this plan.  However, habitat enhancement measures as required by regulatory agencies will be addressed on the individual project level.</w:t>
      </w:r>
    </w:p>
    <w:p w14:paraId="3FC7AF0F" w14:textId="15D09966" w:rsidR="00E02FF4" w:rsidRDefault="00B92D41" w:rsidP="00E02FF4">
      <w:pPr>
        <w:pStyle w:val="ListParagraph"/>
        <w:numPr>
          <w:ilvl w:val="0"/>
          <w:numId w:val="18"/>
        </w:numPr>
        <w:rPr>
          <w:rStyle w:val="Strong"/>
        </w:rPr>
      </w:pPr>
      <w:r w:rsidRPr="00353D66">
        <w:rPr>
          <w:rStyle w:val="Strong"/>
        </w:rPr>
        <w:tab/>
        <w:t>List any invasive animal species known to be on or near the site.</w:t>
      </w:r>
    </w:p>
    <w:p w14:paraId="77C4463E" w14:textId="1F7629BB" w:rsidR="00E02FF4" w:rsidRPr="00E02FF4" w:rsidRDefault="006E6EA2" w:rsidP="00E02FF4">
      <w:pPr>
        <w:pStyle w:val="Paragraphlevel2"/>
      </w:pPr>
      <w:r>
        <w:t>None.</w:t>
      </w:r>
    </w:p>
    <w:p w14:paraId="10768F0B" w14:textId="47DD288C" w:rsidR="008D0EC0" w:rsidRPr="00DB0C0B" w:rsidRDefault="008D0EC0" w:rsidP="00AD67CA">
      <w:pPr>
        <w:pStyle w:val="Heading4"/>
        <w:rPr>
          <w:rStyle w:val="ParagraphChar"/>
          <w:color w:val="44688F"/>
        </w:rPr>
      </w:pPr>
      <w:r w:rsidRPr="007551A7">
        <w:rPr>
          <w:color w:val="44688F"/>
        </w:rPr>
        <w:t xml:space="preserve">6. Energy and </w:t>
      </w:r>
      <w:r w:rsidR="00754456">
        <w:rPr>
          <w:color w:val="44688F"/>
        </w:rPr>
        <w:t>n</w:t>
      </w:r>
      <w:r w:rsidRPr="007551A7">
        <w:rPr>
          <w:color w:val="44688F"/>
        </w:rPr>
        <w:t xml:space="preserve">atural </w:t>
      </w:r>
      <w:r w:rsidR="00754456">
        <w:rPr>
          <w:color w:val="44688F"/>
        </w:rPr>
        <w:t>r</w:t>
      </w:r>
      <w:r w:rsidRPr="007551A7">
        <w:rPr>
          <w:color w:val="44688F"/>
        </w:rPr>
        <w:t>esources</w:t>
      </w:r>
      <w:r w:rsidR="00DB0C0B">
        <w:rPr>
          <w:color w:val="44688F"/>
        </w:rPr>
        <w:br/>
      </w:r>
      <w:hyperlink r:id="rId22" w:history="1">
        <w:r w:rsidRPr="00E01E21">
          <w:rPr>
            <w:rStyle w:val="Hyperlink"/>
            <w:rFonts w:asciiTheme="minorHAnsi" w:hAnsiTheme="minorHAnsi" w:cstheme="minorHAnsi"/>
            <w:b w:val="0"/>
            <w:bCs/>
            <w:sz w:val="24"/>
            <w:szCs w:val="24"/>
          </w:rPr>
          <w:t>Find help answering energy and natural resource questions</w:t>
        </w:r>
      </w:hyperlink>
      <w:r w:rsidR="00E01E21">
        <w:rPr>
          <w:rStyle w:val="FootnoteReference"/>
          <w:rFonts w:asciiTheme="minorHAnsi" w:hAnsiTheme="minorHAnsi" w:cstheme="minorHAnsi"/>
          <w:b w:val="0"/>
          <w:bCs/>
          <w:sz w:val="24"/>
          <w:szCs w:val="24"/>
        </w:rPr>
        <w:footnoteReference w:id="10"/>
      </w:r>
    </w:p>
    <w:p w14:paraId="479C9BCE" w14:textId="77777777" w:rsidR="004E2D69" w:rsidRDefault="008D0EC0" w:rsidP="004E2D69">
      <w:pPr>
        <w:pStyle w:val="ListParagraph"/>
        <w:numPr>
          <w:ilvl w:val="1"/>
          <w:numId w:val="22"/>
        </w:numPr>
        <w:ind w:left="720"/>
        <w:rPr>
          <w:rStyle w:val="Strong"/>
        </w:rPr>
      </w:pPr>
      <w:r w:rsidRPr="00BD4E59">
        <w:rPr>
          <w:rStyle w:val="Strong"/>
        </w:rPr>
        <w:t>What kinds of energy (electric, natural gas, oil, wood stove, solar) will be used to meet the completed project's energy needs? Describe whether it will be used for heating, manufacturing, etc.</w:t>
      </w:r>
    </w:p>
    <w:p w14:paraId="7722DB1B" w14:textId="42A42287" w:rsidR="00C0763A" w:rsidRPr="00693E32" w:rsidRDefault="006E6EA2" w:rsidP="00693E32">
      <w:pPr>
        <w:pStyle w:val="Paragraphlevel2"/>
      </w:pPr>
      <w:r w:rsidRPr="006E6EA2">
        <w:t>Electricity will be used to power pumps and telemetry equipment for some of the proposed capital improvements.</w:t>
      </w:r>
    </w:p>
    <w:p w14:paraId="0800C780" w14:textId="7EFCE6BF" w:rsidR="001A3D2A" w:rsidRDefault="008D0EC0" w:rsidP="001A3D2A">
      <w:pPr>
        <w:pStyle w:val="ListParagraph"/>
        <w:numPr>
          <w:ilvl w:val="1"/>
          <w:numId w:val="22"/>
        </w:numPr>
        <w:ind w:left="720"/>
        <w:rPr>
          <w:rStyle w:val="Strong"/>
        </w:rPr>
      </w:pPr>
      <w:r w:rsidRPr="00BD4E59">
        <w:rPr>
          <w:rStyle w:val="Strong"/>
        </w:rPr>
        <w:t xml:space="preserve">Would your project affect the potential use of solar energy by adjacent properties? If so, generally describe. </w:t>
      </w:r>
    </w:p>
    <w:p w14:paraId="0ADAD3EC" w14:textId="38FC24B5" w:rsidR="001A3D2A" w:rsidRPr="0011198B" w:rsidRDefault="006E6EA2" w:rsidP="0011198B">
      <w:pPr>
        <w:pStyle w:val="Paragraphlevel2"/>
      </w:pPr>
      <w:r w:rsidRPr="006E6EA2">
        <w:t>No.</w:t>
      </w:r>
    </w:p>
    <w:p w14:paraId="7BB30573" w14:textId="5C783340" w:rsidR="001A3D2A" w:rsidRDefault="008D0EC0" w:rsidP="001A3D2A">
      <w:pPr>
        <w:pStyle w:val="ListParagraph"/>
        <w:numPr>
          <w:ilvl w:val="1"/>
          <w:numId w:val="22"/>
        </w:numPr>
        <w:ind w:left="720"/>
        <w:rPr>
          <w:rStyle w:val="Strong"/>
        </w:rPr>
      </w:pPr>
      <w:r w:rsidRPr="00BD4E59">
        <w:rPr>
          <w:rStyle w:val="Strong"/>
        </w:rPr>
        <w:t xml:space="preserve">What kinds of energy conservation features are included in the plans of this proposal? List other proposed measures to reduce or control energy impacts, if any. </w:t>
      </w:r>
    </w:p>
    <w:p w14:paraId="2C0CA217" w14:textId="7600A542" w:rsidR="001A3D2A" w:rsidRPr="0011198B" w:rsidRDefault="006E6EA2" w:rsidP="0011198B">
      <w:pPr>
        <w:pStyle w:val="Paragraphlevel2"/>
      </w:pPr>
      <w:r w:rsidRPr="006E6EA2">
        <w:t>The Water System Plan includes a Water Use Efficiency Plan that will reduce consumption and associated pumping costs.  In addition, high efficiency motors will be used to operate the pumps for the proposed booster stations.</w:t>
      </w:r>
    </w:p>
    <w:p w14:paraId="75169EE5" w14:textId="4CC00356" w:rsidR="00C874C4" w:rsidRDefault="008D0EC0" w:rsidP="0022445E">
      <w:pPr>
        <w:pStyle w:val="Heading4"/>
        <w:spacing w:after="0"/>
        <w:rPr>
          <w:color w:val="44688F"/>
        </w:rPr>
      </w:pPr>
      <w:r w:rsidRPr="007551A7">
        <w:rPr>
          <w:color w:val="44688F"/>
        </w:rPr>
        <w:t>7. Environmental</w:t>
      </w:r>
      <w:r w:rsidR="00754456">
        <w:rPr>
          <w:color w:val="44688F"/>
        </w:rPr>
        <w:t xml:space="preserve"> health</w:t>
      </w:r>
    </w:p>
    <w:p w14:paraId="0F69009F" w14:textId="7A8997CE" w:rsidR="008D0EC0" w:rsidRPr="00C874C4" w:rsidRDefault="008D0EC0" w:rsidP="00C874C4">
      <w:pPr>
        <w:pStyle w:val="Paragraph"/>
        <w:rPr>
          <w:rStyle w:val="ParagraphChar"/>
        </w:rPr>
      </w:pPr>
      <w:hyperlink r:id="rId23" w:history="1">
        <w:r w:rsidRPr="009B5B8F">
          <w:rPr>
            <w:rStyle w:val="Hyperlink"/>
          </w:rPr>
          <w:t>Health Find help with answering environmental health questions</w:t>
        </w:r>
      </w:hyperlink>
      <w:r w:rsidR="009B5B8F">
        <w:rPr>
          <w:rStyle w:val="FootnoteReference"/>
        </w:rPr>
        <w:footnoteReference w:id="11"/>
      </w:r>
    </w:p>
    <w:p w14:paraId="0542B964" w14:textId="50AE4B14" w:rsidR="008D0EC0" w:rsidRDefault="008D0EC0" w:rsidP="008D0EC0">
      <w:pPr>
        <w:pStyle w:val="ListParagraph"/>
        <w:numPr>
          <w:ilvl w:val="0"/>
          <w:numId w:val="23"/>
        </w:numPr>
        <w:rPr>
          <w:rStyle w:val="Strong"/>
        </w:rPr>
      </w:pPr>
      <w:r w:rsidRPr="004129A0">
        <w:rPr>
          <w:rStyle w:val="Strong"/>
        </w:rPr>
        <w:t>Are there any environmental health hazards, including exposure to toxic chemicals, risk of fire and explosion, spill, or hazardous waste, that could occur because of this proposal? If so, describe.</w:t>
      </w:r>
    </w:p>
    <w:p w14:paraId="0A49DC72" w14:textId="7AE1249F" w:rsidR="00FE08D9" w:rsidRPr="00FE08D9" w:rsidRDefault="00666A74" w:rsidP="00FE08D9">
      <w:pPr>
        <w:pStyle w:val="Paragraphlevel2"/>
      </w:pPr>
      <w:r w:rsidRPr="00666A74">
        <w:t>None.</w:t>
      </w:r>
    </w:p>
    <w:p w14:paraId="7C7715A2" w14:textId="60A911D2" w:rsidR="008D0EC0" w:rsidRDefault="008D0EC0" w:rsidP="00300C36">
      <w:pPr>
        <w:pStyle w:val="ListParagraph"/>
        <w:numPr>
          <w:ilvl w:val="1"/>
          <w:numId w:val="26"/>
        </w:numPr>
        <w:ind w:left="1080"/>
        <w:rPr>
          <w:rStyle w:val="Strong"/>
        </w:rPr>
      </w:pPr>
      <w:r w:rsidRPr="0089243E">
        <w:rPr>
          <w:rStyle w:val="Strong"/>
        </w:rPr>
        <w:t xml:space="preserve">Describe any known or possible contamination at the site from present or past uses. </w:t>
      </w:r>
    </w:p>
    <w:p w14:paraId="075C5665" w14:textId="04DC6321" w:rsidR="00E4584A" w:rsidRPr="00FE0081" w:rsidRDefault="00666A74" w:rsidP="00FE0081">
      <w:pPr>
        <w:pStyle w:val="Paragraphlevel3"/>
      </w:pPr>
      <w:r>
        <w:t>None.</w:t>
      </w:r>
    </w:p>
    <w:p w14:paraId="7261F3D6" w14:textId="79DB0912" w:rsidR="001A5EF9" w:rsidRDefault="008D0EC0" w:rsidP="001A5EF9">
      <w:pPr>
        <w:pStyle w:val="ListParagraph"/>
        <w:numPr>
          <w:ilvl w:val="1"/>
          <w:numId w:val="26"/>
        </w:numPr>
        <w:ind w:left="1080"/>
        <w:rPr>
          <w:rStyle w:val="Strong"/>
        </w:rPr>
      </w:pPr>
      <w:r w:rsidRPr="009C3E04">
        <w:rPr>
          <w:rStyle w:val="Strong"/>
        </w:rPr>
        <w:t xml:space="preserve">Describe existing hazardous chemicals/conditions that might affect project development and design. This includes underground hazardous liquid and gas transmission pipelines located within the project area and in the vicinity. </w:t>
      </w:r>
    </w:p>
    <w:p w14:paraId="525DC52B" w14:textId="24BD5E3E" w:rsidR="001A5EF9" w:rsidRPr="00FE0081" w:rsidRDefault="00666A74" w:rsidP="00FE0081">
      <w:pPr>
        <w:pStyle w:val="Paragraphlevel3"/>
      </w:pPr>
      <w:r>
        <w:t>None.</w:t>
      </w:r>
    </w:p>
    <w:p w14:paraId="2E01E30F" w14:textId="484DE113" w:rsidR="004129A0" w:rsidRDefault="008D0EC0" w:rsidP="004129A0">
      <w:pPr>
        <w:pStyle w:val="ListParagraph"/>
        <w:numPr>
          <w:ilvl w:val="1"/>
          <w:numId w:val="26"/>
        </w:numPr>
        <w:ind w:left="1080"/>
        <w:rPr>
          <w:rStyle w:val="Strong"/>
        </w:rPr>
      </w:pPr>
      <w:r w:rsidRPr="009C3E04">
        <w:rPr>
          <w:rStyle w:val="Strong"/>
        </w:rPr>
        <w:lastRenderedPageBreak/>
        <w:t>Describe any toxic or hazardous chemicals that might be stored, used, or produced during the project's development or construction, or at any time during the operating life of the project.</w:t>
      </w:r>
    </w:p>
    <w:p w14:paraId="2B13B48A" w14:textId="2673F9B9" w:rsidR="004129A0" w:rsidRPr="0025178F" w:rsidRDefault="00666A74" w:rsidP="0025178F">
      <w:pPr>
        <w:pStyle w:val="Paragraphlevel3"/>
      </w:pPr>
      <w:r>
        <w:t>None.</w:t>
      </w:r>
    </w:p>
    <w:p w14:paraId="5249F0E6" w14:textId="28C1E572" w:rsidR="004129A0" w:rsidRDefault="008D0EC0" w:rsidP="004129A0">
      <w:pPr>
        <w:pStyle w:val="ListParagraph"/>
        <w:numPr>
          <w:ilvl w:val="1"/>
          <w:numId w:val="26"/>
        </w:numPr>
        <w:ind w:left="1080"/>
        <w:rPr>
          <w:rStyle w:val="Strong"/>
        </w:rPr>
      </w:pPr>
      <w:r w:rsidRPr="009C3E04">
        <w:rPr>
          <w:rStyle w:val="Strong"/>
        </w:rPr>
        <w:t>Describe special emergency services that might be required.</w:t>
      </w:r>
    </w:p>
    <w:p w14:paraId="69D60350" w14:textId="7C6D147A" w:rsidR="004129A0" w:rsidRPr="006D6242" w:rsidRDefault="00666A74" w:rsidP="006D6242">
      <w:pPr>
        <w:pStyle w:val="Paragraphlevel3"/>
      </w:pPr>
      <w:r>
        <w:t>None.</w:t>
      </w:r>
    </w:p>
    <w:p w14:paraId="2DC72894" w14:textId="3E93ED64" w:rsidR="004129A0" w:rsidRDefault="008D0EC0" w:rsidP="004129A0">
      <w:pPr>
        <w:pStyle w:val="ListParagraph"/>
        <w:numPr>
          <w:ilvl w:val="1"/>
          <w:numId w:val="26"/>
        </w:numPr>
        <w:ind w:left="1080"/>
        <w:rPr>
          <w:rStyle w:val="Strong"/>
        </w:rPr>
      </w:pPr>
      <w:r w:rsidRPr="009C3E04">
        <w:rPr>
          <w:rStyle w:val="Strong"/>
        </w:rPr>
        <w:t>Proposed measures to reduce or control environmental health hazards, if any.</w:t>
      </w:r>
    </w:p>
    <w:p w14:paraId="6656DF73" w14:textId="7414E487" w:rsidR="004129A0" w:rsidRPr="006D6242" w:rsidRDefault="00666A74" w:rsidP="006D6242">
      <w:pPr>
        <w:pStyle w:val="Paragraphlevel3"/>
      </w:pPr>
      <w:r>
        <w:t>None.</w:t>
      </w:r>
    </w:p>
    <w:p w14:paraId="1FBA6054" w14:textId="6A64DCBC" w:rsidR="004A574E" w:rsidRPr="004116D9" w:rsidRDefault="004A574E" w:rsidP="004116D9">
      <w:pPr>
        <w:pStyle w:val="ListParagraph"/>
        <w:numPr>
          <w:ilvl w:val="0"/>
          <w:numId w:val="49"/>
        </w:numPr>
        <w:rPr>
          <w:rStyle w:val="Strong"/>
          <w:color w:val="44688F"/>
        </w:rPr>
      </w:pPr>
      <w:r w:rsidRPr="004116D9">
        <w:rPr>
          <w:rStyle w:val="Strong"/>
          <w:color w:val="44688F"/>
        </w:rPr>
        <w:t>Noise</w:t>
      </w:r>
    </w:p>
    <w:p w14:paraId="62444CF8" w14:textId="1DECDD85" w:rsidR="004A574E" w:rsidRDefault="004A574E" w:rsidP="00C80F63">
      <w:pPr>
        <w:pStyle w:val="ListParagraph"/>
        <w:numPr>
          <w:ilvl w:val="0"/>
          <w:numId w:val="42"/>
        </w:numPr>
        <w:ind w:left="1080"/>
        <w:rPr>
          <w:rStyle w:val="Strong"/>
        </w:rPr>
      </w:pPr>
      <w:r w:rsidRPr="00A718E1">
        <w:rPr>
          <w:rStyle w:val="Strong"/>
        </w:rPr>
        <w:t>What types of noise exist in the area which may affect your project (for example:</w:t>
      </w:r>
      <w:r w:rsidR="00C80F63">
        <w:rPr>
          <w:rStyle w:val="Strong"/>
        </w:rPr>
        <w:t xml:space="preserve"> </w:t>
      </w:r>
      <w:r w:rsidRPr="00A718E1">
        <w:rPr>
          <w:rStyle w:val="Strong"/>
        </w:rPr>
        <w:t>traffic, equipment, operation, other)?</w:t>
      </w:r>
    </w:p>
    <w:p w14:paraId="11FC7DAB" w14:textId="7D5DD217" w:rsidR="00C80F63" w:rsidRPr="006D6242" w:rsidRDefault="00666A74" w:rsidP="006D6242">
      <w:pPr>
        <w:pStyle w:val="Paragraphlevel3"/>
      </w:pPr>
      <w:r w:rsidRPr="00666A74">
        <w:t>Noise levels vary depending upon the location of the proposed improvement.  None of the proposed improvements are considered noise sensitive.</w:t>
      </w:r>
    </w:p>
    <w:p w14:paraId="564688E8" w14:textId="62B2E2F5" w:rsidR="00C80F63" w:rsidRDefault="004A574E" w:rsidP="00C80F63">
      <w:pPr>
        <w:pStyle w:val="ListParagraph"/>
        <w:numPr>
          <w:ilvl w:val="0"/>
          <w:numId w:val="42"/>
        </w:numPr>
        <w:ind w:left="1080"/>
        <w:rPr>
          <w:rStyle w:val="Strong"/>
        </w:rPr>
      </w:pPr>
      <w:r w:rsidRPr="00A718E1">
        <w:rPr>
          <w:rStyle w:val="Strong"/>
        </w:rPr>
        <w:t>What types and levels of noise would be created by or associated with the project on a short-term or a long-term basis (for example: traffic, construction, operation, other)? Indicate what hours noise would come from the site)?</w:t>
      </w:r>
    </w:p>
    <w:p w14:paraId="7B4662BB" w14:textId="2DC09DBA" w:rsidR="00C80F63" w:rsidRPr="006D6242" w:rsidRDefault="00666A74" w:rsidP="006D6242">
      <w:pPr>
        <w:pStyle w:val="Paragraphlevel3"/>
      </w:pPr>
      <w:r w:rsidRPr="00666A74">
        <w:t>For various improvement projects, construction equipment will generate noise.  The construction period for improvements will vary.  Construction work is expected to occur between the hours of 7:00 a.m. and 6:00 p.m., Monday through Friday.  No long-term noise impacts are expected from planned projects.</w:t>
      </w:r>
    </w:p>
    <w:p w14:paraId="7A88E866" w14:textId="0A694EB1" w:rsidR="00C80F63" w:rsidRDefault="004A574E" w:rsidP="00C80F63">
      <w:pPr>
        <w:pStyle w:val="ListParagraph"/>
        <w:numPr>
          <w:ilvl w:val="0"/>
          <w:numId w:val="42"/>
        </w:numPr>
        <w:ind w:left="1080"/>
        <w:rPr>
          <w:rStyle w:val="Strong"/>
        </w:rPr>
      </w:pPr>
      <w:r w:rsidRPr="00A718E1">
        <w:rPr>
          <w:rStyle w:val="Strong"/>
        </w:rPr>
        <w:t>Proposed measures to reduce or control noise impacts, if any</w:t>
      </w:r>
      <w:r w:rsidR="0083790A">
        <w:rPr>
          <w:rStyle w:val="Strong"/>
        </w:rPr>
        <w:t>:</w:t>
      </w:r>
      <w:r w:rsidRPr="00A718E1">
        <w:rPr>
          <w:rStyle w:val="Strong"/>
        </w:rPr>
        <w:t xml:space="preserve"> </w:t>
      </w:r>
    </w:p>
    <w:p w14:paraId="07F26E94" w14:textId="07F9B0FC" w:rsidR="00C80F63" w:rsidRDefault="00666A74" w:rsidP="006D6242">
      <w:pPr>
        <w:pStyle w:val="Paragraphlevel3"/>
      </w:pPr>
      <w:r w:rsidRPr="00666A74">
        <w:t xml:space="preserve">Motorized equipment noise can be mitigated with properly sized and maintained mufflers, engine silencers, enclosures, and the avoidance of prolonged idling of equipment.  For all proposed improvements, the contractor will be required to comply with appropriate </w:t>
      </w:r>
      <w:r w:rsidR="00E438D9">
        <w:t>City</w:t>
      </w:r>
      <w:r w:rsidRPr="00666A74">
        <w:t xml:space="preserve"> ordinances.  Noise impacts will also be reduced by restricting construction activities to daylight hours.</w:t>
      </w:r>
    </w:p>
    <w:p w14:paraId="0F55B3AD" w14:textId="6503F3CE" w:rsidR="00666A74" w:rsidRPr="006D6242" w:rsidRDefault="00666A74" w:rsidP="006D6242">
      <w:pPr>
        <w:pStyle w:val="Paragraphlevel3"/>
      </w:pPr>
      <w:r w:rsidRPr="00666A74">
        <w:t>Equipment must meet current State of Washington regulations.  Noise-producing equipment will be located in buildings or enclosures with acoustic panels designed to reduce noise.</w:t>
      </w:r>
    </w:p>
    <w:p w14:paraId="29D08996" w14:textId="671C22DC" w:rsidR="004A574E" w:rsidRPr="00261A17" w:rsidRDefault="004A574E" w:rsidP="00FB52D1">
      <w:pPr>
        <w:pStyle w:val="Heading4"/>
        <w:rPr>
          <w:rStyle w:val="BodyChar"/>
          <w:rFonts w:ascii="Arial" w:hAnsi="Arial"/>
          <w:color w:val="44688F"/>
        </w:rPr>
      </w:pPr>
      <w:r w:rsidRPr="007551A7">
        <w:rPr>
          <w:color w:val="44688F"/>
        </w:rPr>
        <w:t xml:space="preserve">8. Land and </w:t>
      </w:r>
      <w:r w:rsidR="00754456">
        <w:rPr>
          <w:color w:val="44688F"/>
        </w:rPr>
        <w:t>s</w:t>
      </w:r>
      <w:r w:rsidRPr="007551A7">
        <w:rPr>
          <w:color w:val="44688F"/>
        </w:rPr>
        <w:t xml:space="preserve">horeline </w:t>
      </w:r>
      <w:r w:rsidR="00754456">
        <w:rPr>
          <w:color w:val="44688F"/>
        </w:rPr>
        <w:t>u</w:t>
      </w:r>
      <w:r w:rsidRPr="007551A7">
        <w:rPr>
          <w:color w:val="44688F"/>
        </w:rPr>
        <w:t xml:space="preserve">se </w:t>
      </w:r>
      <w:r w:rsidR="00DB0C0B">
        <w:rPr>
          <w:color w:val="44688F"/>
        </w:rPr>
        <w:br/>
      </w:r>
      <w:hyperlink r:id="rId24" w:history="1">
        <w:r w:rsidRPr="007C0502">
          <w:rPr>
            <w:rStyle w:val="Hyperlink"/>
            <w:rFonts w:ascii="Calibri" w:hAnsi="Calibri"/>
            <w:b w:val="0"/>
            <w:bCs/>
            <w:sz w:val="24"/>
            <w:szCs w:val="24"/>
          </w:rPr>
          <w:t>Find help answering land and shoreline use questions</w:t>
        </w:r>
      </w:hyperlink>
      <w:r w:rsidR="007C0502">
        <w:rPr>
          <w:rStyle w:val="FootnoteReference"/>
          <w:rFonts w:ascii="Calibri" w:hAnsi="Calibri"/>
          <w:b w:val="0"/>
          <w:bCs/>
          <w:sz w:val="24"/>
          <w:szCs w:val="24"/>
        </w:rPr>
        <w:footnoteReference w:id="12"/>
      </w:r>
    </w:p>
    <w:p w14:paraId="1F7AF2E1" w14:textId="5CD7D8BB" w:rsidR="004A574E" w:rsidRDefault="004A574E" w:rsidP="002E68BD">
      <w:pPr>
        <w:pStyle w:val="ListParagraph"/>
        <w:numPr>
          <w:ilvl w:val="2"/>
          <w:numId w:val="29"/>
        </w:numPr>
        <w:rPr>
          <w:rStyle w:val="Strong"/>
        </w:rPr>
      </w:pPr>
      <w:r w:rsidRPr="007E77C1">
        <w:rPr>
          <w:rStyle w:val="Strong"/>
        </w:rPr>
        <w:t xml:space="preserve">What is the current use of the site and adjacent properties? Will the proposal affect current land uses on nearby or adjacent properties? If so, describe. </w:t>
      </w:r>
    </w:p>
    <w:p w14:paraId="296399C5" w14:textId="168446AC" w:rsidR="004E15DF" w:rsidRPr="004E15DF" w:rsidRDefault="00666A74" w:rsidP="004E15DF">
      <w:pPr>
        <w:pStyle w:val="Paragraphlevel2"/>
      </w:pPr>
      <w:r w:rsidRPr="00666A74">
        <w:lastRenderedPageBreak/>
        <w:t>Most proposed projects in the Water System Plan are located in existing right-of-way or on the site of existing water system facilities.  Land use in the vicinity of the proposed improvement sites varies but is generally residential, commercial, or industrial use.</w:t>
      </w:r>
    </w:p>
    <w:p w14:paraId="7212A16D" w14:textId="07E4C9EB" w:rsidR="004A574E" w:rsidRPr="00296125" w:rsidRDefault="004A574E" w:rsidP="004A574E">
      <w:pPr>
        <w:pStyle w:val="ListParagraph"/>
        <w:numPr>
          <w:ilvl w:val="2"/>
          <w:numId w:val="29"/>
        </w:numPr>
        <w:rPr>
          <w:b/>
        </w:rPr>
      </w:pPr>
      <w:r w:rsidRPr="007E77C1">
        <w:rPr>
          <w:rStyle w:val="Strong"/>
        </w:rPr>
        <w:t>Has the project site been used as working farmlands or working forest lands? If so, describe. How much agricultural or forest land of long-term commercial significance will be converted to other uses because of the proposal, if any? If resource lands have not been designated, how many acres in farmland or forest land tax status will be converted to nonfarm or nonforest use?</w:t>
      </w:r>
    </w:p>
    <w:p w14:paraId="4FC7D19A" w14:textId="601BACD8" w:rsidR="004A574E" w:rsidRDefault="00666A74" w:rsidP="004E15DF">
      <w:pPr>
        <w:pStyle w:val="Paragraphlevel2"/>
      </w:pPr>
      <w:r w:rsidRPr="00666A74">
        <w:t>None of the proposed capital improvement sites have been used for agriculture</w:t>
      </w:r>
      <w:r>
        <w:t xml:space="preserve"> and no land will be converted to other uses because of these proposals</w:t>
      </w:r>
      <w:r w:rsidRPr="00666A74">
        <w:t>.</w:t>
      </w:r>
    </w:p>
    <w:p w14:paraId="3FC0D64A" w14:textId="47F3FCBE" w:rsidR="004A574E" w:rsidRDefault="004A574E" w:rsidP="004116D9">
      <w:pPr>
        <w:pStyle w:val="ListParagraph"/>
        <w:numPr>
          <w:ilvl w:val="1"/>
          <w:numId w:val="49"/>
        </w:numPr>
        <w:rPr>
          <w:rStyle w:val="Strong"/>
          <w:rFonts w:eastAsiaTheme="minorHAnsi" w:cstheme="minorBidi"/>
          <w:szCs w:val="22"/>
        </w:rPr>
      </w:pPr>
      <w:r w:rsidRPr="00296125">
        <w:rPr>
          <w:rStyle w:val="Strong"/>
        </w:rPr>
        <w:t xml:space="preserve">Will the proposal affect or be affected by surrounding working farm or forest land normal business operations, such as oversize equipment access, the </w:t>
      </w:r>
      <w:r w:rsidRPr="00D6221C">
        <w:rPr>
          <w:rStyle w:val="Strong"/>
        </w:rPr>
        <w:t>application of pesticides, tilling, and harvesting? If so, how?</w:t>
      </w:r>
    </w:p>
    <w:p w14:paraId="4DA49519" w14:textId="2938EB0D" w:rsidR="00E0043F" w:rsidRPr="00E0043F" w:rsidRDefault="00666A74" w:rsidP="00E0043F">
      <w:pPr>
        <w:pStyle w:val="Paragraphlevel4"/>
      </w:pPr>
      <w:r>
        <w:t>No.</w:t>
      </w:r>
    </w:p>
    <w:p w14:paraId="14FBAC9C" w14:textId="786BF914" w:rsidR="004A574E" w:rsidRPr="00D6221C" w:rsidRDefault="004A574E" w:rsidP="004A574E">
      <w:pPr>
        <w:pStyle w:val="ListParagraph"/>
        <w:numPr>
          <w:ilvl w:val="2"/>
          <w:numId w:val="29"/>
        </w:numPr>
        <w:rPr>
          <w:rStyle w:val="Strong"/>
        </w:rPr>
      </w:pPr>
      <w:r w:rsidRPr="00D6221C">
        <w:rPr>
          <w:rStyle w:val="Strong"/>
        </w:rPr>
        <w:t>Describe any structures on the site.</w:t>
      </w:r>
    </w:p>
    <w:p w14:paraId="76A65DF6" w14:textId="2E2FCF77" w:rsidR="00F9790A" w:rsidRPr="00E0043F" w:rsidRDefault="00666A74" w:rsidP="00666A74">
      <w:pPr>
        <w:pStyle w:val="Paragraphlevel2"/>
        <w:tabs>
          <w:tab w:val="left" w:pos="1781"/>
        </w:tabs>
      </w:pPr>
      <w:r w:rsidRPr="00666A74">
        <w:t>On-site structures will vary depending upon the capital improvement project.</w:t>
      </w:r>
    </w:p>
    <w:p w14:paraId="1D3F5563" w14:textId="6061D6C7" w:rsidR="00BA42C1" w:rsidRDefault="004A574E" w:rsidP="00BA42C1">
      <w:pPr>
        <w:pStyle w:val="ListParagraph"/>
        <w:numPr>
          <w:ilvl w:val="2"/>
          <w:numId w:val="29"/>
        </w:numPr>
        <w:rPr>
          <w:rStyle w:val="Strong"/>
        </w:rPr>
      </w:pPr>
      <w:r w:rsidRPr="008D3D95">
        <w:rPr>
          <w:rStyle w:val="Strong"/>
        </w:rPr>
        <w:t xml:space="preserve">Will any structures be demolished? If so, what? </w:t>
      </w:r>
    </w:p>
    <w:p w14:paraId="40F8A0D8" w14:textId="5638839D" w:rsidR="00BA42C1" w:rsidRPr="00DC4E5F" w:rsidRDefault="00666A74" w:rsidP="00AE5EE5">
      <w:pPr>
        <w:pStyle w:val="Paragraphlevel2"/>
      </w:pPr>
      <w:r w:rsidRPr="00DC4E5F">
        <w:t>The capital improvement program as outlined in Chapter 7 of the Water System Plan recommends that certain deficient reservoirs and booster stations be demolished to accommodate replacement of these facilities.</w:t>
      </w:r>
    </w:p>
    <w:p w14:paraId="17C8CDC3" w14:textId="2652FF3C" w:rsidR="00BA42C1" w:rsidRDefault="004A574E" w:rsidP="00262856">
      <w:pPr>
        <w:pStyle w:val="ListParagraph"/>
        <w:numPr>
          <w:ilvl w:val="2"/>
          <w:numId w:val="29"/>
        </w:numPr>
        <w:rPr>
          <w:rStyle w:val="Strong"/>
        </w:rPr>
      </w:pPr>
      <w:r w:rsidRPr="008D3D95">
        <w:rPr>
          <w:rStyle w:val="Strong"/>
        </w:rPr>
        <w:t xml:space="preserve">What is the current zoning classification of the site? </w:t>
      </w:r>
    </w:p>
    <w:p w14:paraId="7E622F98" w14:textId="16CE6E2F" w:rsidR="00BA42C1" w:rsidRPr="00E85854" w:rsidRDefault="00666A74" w:rsidP="00E85854">
      <w:pPr>
        <w:pStyle w:val="Paragraphlevel2"/>
      </w:pPr>
      <w:r w:rsidRPr="00666A74">
        <w:t>Zoning for the capital improvements areas proposed in the Water System Plan varies by location.</w:t>
      </w:r>
    </w:p>
    <w:p w14:paraId="5BA58114" w14:textId="202CD48B" w:rsidR="00A2500C" w:rsidRDefault="004A574E" w:rsidP="00A2500C">
      <w:pPr>
        <w:pStyle w:val="ListParagraph"/>
        <w:numPr>
          <w:ilvl w:val="2"/>
          <w:numId w:val="29"/>
        </w:numPr>
        <w:rPr>
          <w:rStyle w:val="Strong"/>
        </w:rPr>
      </w:pPr>
      <w:r w:rsidRPr="008D3D95">
        <w:rPr>
          <w:rStyle w:val="Strong"/>
        </w:rPr>
        <w:t>What is the current comprehensive plan designation of the site?</w:t>
      </w:r>
    </w:p>
    <w:p w14:paraId="4763D314" w14:textId="582E377E" w:rsidR="00A2500C" w:rsidRPr="00E85854" w:rsidRDefault="00666A74" w:rsidP="00E85854">
      <w:pPr>
        <w:pStyle w:val="Paragraphlevel2"/>
      </w:pPr>
      <w:r w:rsidRPr="00666A74">
        <w:t>Comprehensive plan designation varies by project site.</w:t>
      </w:r>
    </w:p>
    <w:p w14:paraId="095F8030" w14:textId="2FA43BC8" w:rsidR="00531CBB" w:rsidRDefault="007551A7" w:rsidP="00531CBB">
      <w:pPr>
        <w:pStyle w:val="ListParagraph"/>
        <w:numPr>
          <w:ilvl w:val="2"/>
          <w:numId w:val="29"/>
        </w:numPr>
        <w:rPr>
          <w:rStyle w:val="Strong"/>
        </w:rPr>
      </w:pPr>
      <w:r w:rsidRPr="008D3D95">
        <w:rPr>
          <w:rStyle w:val="Strong"/>
        </w:rPr>
        <w:tab/>
        <w:t xml:space="preserve">If applicable, what is the current shoreline master program designation of the site? </w:t>
      </w:r>
    </w:p>
    <w:p w14:paraId="71D166BE" w14:textId="726D7D04" w:rsidR="00531CBB" w:rsidRPr="00E85854" w:rsidRDefault="00666A74" w:rsidP="00E85854">
      <w:pPr>
        <w:pStyle w:val="Paragraphlevel2"/>
      </w:pPr>
      <w:r w:rsidRPr="00666A74">
        <w:t>Not applicable.</w:t>
      </w:r>
    </w:p>
    <w:p w14:paraId="3EE18CEA" w14:textId="7428BAA9" w:rsidR="00531CBB" w:rsidRDefault="007551A7" w:rsidP="00531CBB">
      <w:pPr>
        <w:pStyle w:val="ListParagraph"/>
        <w:numPr>
          <w:ilvl w:val="2"/>
          <w:numId w:val="29"/>
        </w:numPr>
        <w:rPr>
          <w:rStyle w:val="Strong"/>
        </w:rPr>
      </w:pPr>
      <w:r w:rsidRPr="008D3D95">
        <w:rPr>
          <w:rStyle w:val="Strong"/>
        </w:rPr>
        <w:tab/>
        <w:t xml:space="preserve">Has any part of the site been classified as a critical area by the city or county? If so, specify. </w:t>
      </w:r>
    </w:p>
    <w:p w14:paraId="7FE2E7BF" w14:textId="7BBACF9C" w:rsidR="00531CBB" w:rsidRPr="00E85854" w:rsidRDefault="00666A74" w:rsidP="00E85854">
      <w:pPr>
        <w:pStyle w:val="Paragraphlevel2"/>
      </w:pPr>
      <w:r w:rsidRPr="00666A74">
        <w:t>None of the proposed capital improvements will be constructed in environmentally sensitive areas.</w:t>
      </w:r>
    </w:p>
    <w:p w14:paraId="48F05969" w14:textId="13BA3C2B" w:rsidR="00531CBB" w:rsidRDefault="007551A7" w:rsidP="00531CBB">
      <w:pPr>
        <w:pStyle w:val="ListParagraph"/>
        <w:numPr>
          <w:ilvl w:val="2"/>
          <w:numId w:val="29"/>
        </w:numPr>
        <w:rPr>
          <w:rStyle w:val="Strong"/>
        </w:rPr>
      </w:pPr>
      <w:r w:rsidRPr="008D3D95">
        <w:rPr>
          <w:rStyle w:val="Strong"/>
        </w:rPr>
        <w:t xml:space="preserve">Approximately how many people would reside or work in the completed project? </w:t>
      </w:r>
    </w:p>
    <w:p w14:paraId="318EA8D9" w14:textId="4531A534" w:rsidR="00531CBB" w:rsidRPr="00E85854" w:rsidRDefault="00DE3B91" w:rsidP="00E85854">
      <w:pPr>
        <w:pStyle w:val="Paragraphlevel2"/>
      </w:pPr>
      <w:r w:rsidRPr="00DE3B91">
        <w:t>None.  Activity for all proposed projects will involve visits by City staff to perform maintenance to the water system.</w:t>
      </w:r>
    </w:p>
    <w:p w14:paraId="6DAB9194" w14:textId="1E7266B0" w:rsidR="00DA0624" w:rsidRDefault="007551A7" w:rsidP="00DA0624">
      <w:pPr>
        <w:pStyle w:val="ListParagraph"/>
        <w:numPr>
          <w:ilvl w:val="2"/>
          <w:numId w:val="29"/>
        </w:numPr>
        <w:rPr>
          <w:rStyle w:val="Strong"/>
        </w:rPr>
      </w:pPr>
      <w:r w:rsidRPr="008D3D95">
        <w:rPr>
          <w:rStyle w:val="Strong"/>
        </w:rPr>
        <w:t xml:space="preserve">Approximately how many people would the completed project displace?  </w:t>
      </w:r>
    </w:p>
    <w:p w14:paraId="1676FBEE" w14:textId="0A699406" w:rsidR="00DA0624" w:rsidRPr="00191EBC" w:rsidRDefault="00DE3B91" w:rsidP="00191EBC">
      <w:pPr>
        <w:pStyle w:val="Paragraphlevel2"/>
      </w:pPr>
      <w:r w:rsidRPr="00DE3B91">
        <w:lastRenderedPageBreak/>
        <w:t>No people will be displaced as a result of the improvements proposed in the Water System Plan.</w:t>
      </w:r>
    </w:p>
    <w:p w14:paraId="7FFCE445" w14:textId="203F66BC" w:rsidR="00191EBC" w:rsidRDefault="007551A7" w:rsidP="00191EBC">
      <w:pPr>
        <w:pStyle w:val="ListParagraph"/>
        <w:numPr>
          <w:ilvl w:val="2"/>
          <w:numId w:val="29"/>
        </w:numPr>
        <w:rPr>
          <w:rStyle w:val="Strong"/>
        </w:rPr>
      </w:pPr>
      <w:r w:rsidRPr="008D3D95">
        <w:rPr>
          <w:rStyle w:val="Strong"/>
        </w:rPr>
        <w:tab/>
        <w:t xml:space="preserve">Proposed measures to avoid or reduce displacement impacts, if any. </w:t>
      </w:r>
    </w:p>
    <w:p w14:paraId="06AEEE69" w14:textId="2256014E" w:rsidR="00191EBC" w:rsidRPr="00191EBC" w:rsidRDefault="00DE3B91" w:rsidP="00191EBC">
      <w:pPr>
        <w:pStyle w:val="Paragraphlevel2"/>
      </w:pPr>
      <w:r w:rsidRPr="00DE3B91">
        <w:t>None required.</w:t>
      </w:r>
    </w:p>
    <w:p w14:paraId="2C95A7D6" w14:textId="45B1B597" w:rsidR="00191EBC" w:rsidRDefault="007551A7" w:rsidP="00191EBC">
      <w:pPr>
        <w:pStyle w:val="ListParagraph"/>
        <w:numPr>
          <w:ilvl w:val="2"/>
          <w:numId w:val="29"/>
        </w:numPr>
        <w:rPr>
          <w:rStyle w:val="Strong"/>
        </w:rPr>
      </w:pPr>
      <w:r w:rsidRPr="008D3D95">
        <w:rPr>
          <w:rStyle w:val="Strong"/>
        </w:rPr>
        <w:tab/>
        <w:t xml:space="preserve">Proposed measures to ensure the proposal is compatible with existing and projected land uses and plans, if any. </w:t>
      </w:r>
    </w:p>
    <w:p w14:paraId="448E9277" w14:textId="4CA6FE95" w:rsidR="00191EBC" w:rsidRPr="00191EBC" w:rsidRDefault="00DE3B91" w:rsidP="00191EBC">
      <w:pPr>
        <w:pStyle w:val="Paragraphlevel2"/>
      </w:pPr>
      <w:r w:rsidRPr="00DE3B91">
        <w:t xml:space="preserve">None of the proposed projects alters existing land use plans.  The Water System Plan will be reviewed by the City of </w:t>
      </w:r>
      <w:r w:rsidR="007924AC">
        <w:t>Ilwaco</w:t>
      </w:r>
      <w:r w:rsidRPr="00DE3B91">
        <w:t xml:space="preserve"> and </w:t>
      </w:r>
      <w:r w:rsidR="007924AC">
        <w:t>Pacific</w:t>
      </w:r>
      <w:r w:rsidRPr="00DE3B91">
        <w:t xml:space="preserve"> County for consistency with existing comprehensive land use plans.</w:t>
      </w:r>
    </w:p>
    <w:p w14:paraId="36BEDD20" w14:textId="3D724D2E" w:rsidR="00191EBC" w:rsidRDefault="007551A7" w:rsidP="00191EBC">
      <w:pPr>
        <w:pStyle w:val="ListParagraph"/>
        <w:numPr>
          <w:ilvl w:val="2"/>
          <w:numId w:val="29"/>
        </w:numPr>
        <w:rPr>
          <w:rStyle w:val="Strong"/>
        </w:rPr>
      </w:pPr>
      <w:r w:rsidRPr="008D3D95">
        <w:rPr>
          <w:rStyle w:val="Strong"/>
        </w:rPr>
        <w:tab/>
        <w:t>Proposed measures to reduce or control impacts to agricultural and forest lands of long-term commercial significance, if any</w:t>
      </w:r>
      <w:r w:rsidR="00FF402D">
        <w:rPr>
          <w:rStyle w:val="Strong"/>
        </w:rPr>
        <w:t>:</w:t>
      </w:r>
    </w:p>
    <w:p w14:paraId="37DB0300" w14:textId="405D2799" w:rsidR="007551A7" w:rsidRPr="00412BB3" w:rsidRDefault="00412BB3" w:rsidP="00191EBC">
      <w:pPr>
        <w:pStyle w:val="Paragraphlevel2"/>
        <w:rPr>
          <w:rStyle w:val="Strong"/>
          <w:b w:val="0"/>
        </w:rPr>
      </w:pPr>
      <w:r w:rsidRPr="00412BB3">
        <w:rPr>
          <w:rStyle w:val="Strong"/>
          <w:b w:val="0"/>
        </w:rPr>
        <w:t>None.</w:t>
      </w:r>
    </w:p>
    <w:p w14:paraId="206277F8" w14:textId="21F7838A" w:rsidR="007551A7" w:rsidRPr="00373846" w:rsidRDefault="007551A7" w:rsidP="002E6F57">
      <w:pPr>
        <w:pStyle w:val="Paragraph"/>
        <w:rPr>
          <w:color w:val="44688F"/>
        </w:rPr>
      </w:pPr>
      <w:r w:rsidRPr="00AA3AFE">
        <w:rPr>
          <w:rStyle w:val="Heading4Char"/>
          <w:rFonts w:eastAsiaTheme="minorHAnsi"/>
          <w:color w:val="44688F"/>
        </w:rPr>
        <w:t>9. Housing</w:t>
      </w:r>
      <w:r w:rsidRPr="007551A7">
        <w:rPr>
          <w:color w:val="44688F"/>
        </w:rPr>
        <w:t xml:space="preserve"> </w:t>
      </w:r>
      <w:r w:rsidR="00DB0C0B">
        <w:rPr>
          <w:color w:val="44688F"/>
        </w:rPr>
        <w:br/>
      </w:r>
      <w:hyperlink r:id="rId25" w:history="1">
        <w:r w:rsidRPr="002E6F57">
          <w:rPr>
            <w:rStyle w:val="Hyperlink"/>
            <w:rFonts w:cstheme="minorHAnsi"/>
            <w:bCs/>
            <w:szCs w:val="24"/>
          </w:rPr>
          <w:t>Find help answering housing questions</w:t>
        </w:r>
      </w:hyperlink>
      <w:r w:rsidR="00D5444F">
        <w:rPr>
          <w:rStyle w:val="FootnoteReference"/>
        </w:rPr>
        <w:footnoteReference w:id="13"/>
      </w:r>
    </w:p>
    <w:p w14:paraId="194437A6" w14:textId="77777777" w:rsidR="007551A7" w:rsidRDefault="007551A7" w:rsidP="007551A7">
      <w:pPr>
        <w:pStyle w:val="ListParagraph"/>
        <w:numPr>
          <w:ilvl w:val="0"/>
          <w:numId w:val="31"/>
        </w:numPr>
        <w:rPr>
          <w:rStyle w:val="Strong"/>
        </w:rPr>
      </w:pPr>
      <w:r w:rsidRPr="00191EBC">
        <w:rPr>
          <w:rStyle w:val="Strong"/>
        </w:rPr>
        <w:t xml:space="preserve">Approximately how many units would be provided, if any? Indicate whether high, middle, or low-income housing. </w:t>
      </w:r>
    </w:p>
    <w:p w14:paraId="2B4C18CA" w14:textId="1272CDAB" w:rsidR="00191EBC" w:rsidRPr="00191EBC" w:rsidRDefault="00412BB3" w:rsidP="00191EBC">
      <w:pPr>
        <w:pStyle w:val="Paragraphlevel2"/>
      </w:pPr>
      <w:r w:rsidRPr="00412BB3">
        <w:t>None</w:t>
      </w:r>
    </w:p>
    <w:p w14:paraId="7B416456" w14:textId="04C84FE0" w:rsidR="00DC51B0" w:rsidRDefault="007551A7" w:rsidP="00DC51B0">
      <w:pPr>
        <w:pStyle w:val="ListParagraph"/>
        <w:numPr>
          <w:ilvl w:val="0"/>
          <w:numId w:val="31"/>
        </w:numPr>
        <w:rPr>
          <w:rStyle w:val="Strong"/>
        </w:rPr>
      </w:pPr>
      <w:r w:rsidRPr="00191EBC">
        <w:rPr>
          <w:rStyle w:val="Strong"/>
        </w:rPr>
        <w:tab/>
        <w:t>Approximately how many units, if any, would be eliminated? Indicate whether high, middle, or low-income housing.</w:t>
      </w:r>
    </w:p>
    <w:p w14:paraId="0AE12B28" w14:textId="4524545A" w:rsidR="00DC51B0" w:rsidRPr="00DC51B0" w:rsidRDefault="00412BB3" w:rsidP="00DC51B0">
      <w:pPr>
        <w:pStyle w:val="Paragraphlevel2"/>
      </w:pPr>
      <w:r w:rsidRPr="00412BB3">
        <w:t>None</w:t>
      </w:r>
    </w:p>
    <w:p w14:paraId="07D7EDFE" w14:textId="6507AFD5" w:rsidR="00DC51B0" w:rsidRDefault="007551A7" w:rsidP="00DC51B0">
      <w:pPr>
        <w:pStyle w:val="ListParagraph"/>
        <w:numPr>
          <w:ilvl w:val="0"/>
          <w:numId w:val="31"/>
        </w:numPr>
        <w:rPr>
          <w:rStyle w:val="Strong"/>
        </w:rPr>
      </w:pPr>
      <w:r w:rsidRPr="00191EBC">
        <w:rPr>
          <w:rStyle w:val="Strong"/>
        </w:rPr>
        <w:tab/>
        <w:t>Proposed measures to reduce or control housing impacts, if any</w:t>
      </w:r>
      <w:r w:rsidR="00FF402D">
        <w:rPr>
          <w:rStyle w:val="Strong"/>
        </w:rPr>
        <w:t>:</w:t>
      </w:r>
      <w:r w:rsidRPr="00191EBC">
        <w:rPr>
          <w:rStyle w:val="Strong"/>
        </w:rPr>
        <w:t xml:space="preserve"> </w:t>
      </w:r>
    </w:p>
    <w:p w14:paraId="6D5F9B5B" w14:textId="3FDC07CC" w:rsidR="00DC51B0" w:rsidRPr="00DC51B0" w:rsidRDefault="00412BB3" w:rsidP="00DC51B0">
      <w:pPr>
        <w:pStyle w:val="Paragraphlevel2"/>
      </w:pPr>
      <w:r w:rsidRPr="00412BB3">
        <w:t>Not applicable.</w:t>
      </w:r>
    </w:p>
    <w:p w14:paraId="2AFEB404" w14:textId="10F4FF6C" w:rsidR="007551A7" w:rsidRPr="007551A7" w:rsidRDefault="007551A7" w:rsidP="007551A7">
      <w:pPr>
        <w:pStyle w:val="Heading4"/>
        <w:rPr>
          <w:color w:val="44688F"/>
        </w:rPr>
      </w:pPr>
      <w:r w:rsidRPr="007551A7">
        <w:rPr>
          <w:color w:val="44688F"/>
        </w:rPr>
        <w:t xml:space="preserve">10. Aesthetics </w:t>
      </w:r>
      <w:r w:rsidR="00DB0C0B">
        <w:rPr>
          <w:color w:val="44688F"/>
        </w:rPr>
        <w:br/>
      </w:r>
      <w:hyperlink r:id="rId26" w:history="1">
        <w:r w:rsidRPr="00C030D6">
          <w:rPr>
            <w:rStyle w:val="Hyperlink"/>
            <w:rFonts w:ascii="Calibri" w:hAnsi="Calibri"/>
            <w:b w:val="0"/>
            <w:bCs/>
            <w:sz w:val="24"/>
            <w:szCs w:val="24"/>
          </w:rPr>
          <w:t>Find help answering aesthetics questions</w:t>
        </w:r>
      </w:hyperlink>
      <w:r w:rsidR="00C030D6">
        <w:rPr>
          <w:rStyle w:val="FootnoteReference"/>
          <w:rFonts w:ascii="Calibri" w:hAnsi="Calibri"/>
          <w:b w:val="0"/>
          <w:bCs/>
          <w:sz w:val="24"/>
          <w:szCs w:val="24"/>
        </w:rPr>
        <w:footnoteReference w:id="14"/>
      </w:r>
    </w:p>
    <w:p w14:paraId="12171732" w14:textId="5EC06704" w:rsidR="00862998" w:rsidRDefault="007551A7" w:rsidP="00862998">
      <w:pPr>
        <w:pStyle w:val="ListParagraph"/>
        <w:numPr>
          <w:ilvl w:val="0"/>
          <w:numId w:val="32"/>
        </w:numPr>
        <w:ind w:left="720"/>
        <w:rPr>
          <w:rStyle w:val="Strong"/>
        </w:rPr>
      </w:pPr>
      <w:r w:rsidRPr="004363A6">
        <w:rPr>
          <w:rStyle w:val="Strong"/>
        </w:rPr>
        <w:t>What is the tallest height of any proposed structure(s), not including antennas; what is the principal exterior building material(s) proposed?</w:t>
      </w:r>
    </w:p>
    <w:p w14:paraId="25C6B379" w14:textId="3D818594" w:rsidR="004363A6" w:rsidRPr="004363A6" w:rsidRDefault="00412BB3" w:rsidP="00BD066D">
      <w:pPr>
        <w:ind w:left="720"/>
      </w:pPr>
      <w:r w:rsidRPr="00412BB3">
        <w:rPr>
          <w:rStyle w:val="Strong"/>
          <w:b w:val="0"/>
        </w:rPr>
        <w:t xml:space="preserve">Although design has not been completed on any of the proposed capital improvements, heights of proposed structures are not yet known.  It is unlikely that proposed structures will exceed 30 feet in height.  </w:t>
      </w:r>
    </w:p>
    <w:p w14:paraId="4BD20CB1" w14:textId="1BBD48A3" w:rsidR="004363A6" w:rsidRDefault="007551A7" w:rsidP="004363A6">
      <w:pPr>
        <w:pStyle w:val="ListParagraph"/>
        <w:numPr>
          <w:ilvl w:val="0"/>
          <w:numId w:val="32"/>
        </w:numPr>
        <w:ind w:left="720"/>
        <w:rPr>
          <w:rStyle w:val="Strong"/>
        </w:rPr>
      </w:pPr>
      <w:r w:rsidRPr="004363A6">
        <w:rPr>
          <w:rStyle w:val="Strong"/>
        </w:rPr>
        <w:t>What views in the immediate vicinity would be altered or obstructed?</w:t>
      </w:r>
    </w:p>
    <w:p w14:paraId="0F30524D" w14:textId="157D2C39" w:rsidR="004363A6" w:rsidRPr="004363A6" w:rsidRDefault="00412BB3" w:rsidP="004363A6">
      <w:pPr>
        <w:pStyle w:val="Paragraphlevel2"/>
      </w:pPr>
      <w:r w:rsidRPr="00412BB3">
        <w:t>None.</w:t>
      </w:r>
    </w:p>
    <w:p w14:paraId="2B3A1264" w14:textId="72F15B36" w:rsidR="003A5B41" w:rsidRDefault="007551A7" w:rsidP="003A5B41">
      <w:pPr>
        <w:pStyle w:val="ListParagraph"/>
        <w:numPr>
          <w:ilvl w:val="0"/>
          <w:numId w:val="32"/>
        </w:numPr>
        <w:ind w:left="720"/>
        <w:rPr>
          <w:rStyle w:val="Strong"/>
        </w:rPr>
      </w:pPr>
      <w:r w:rsidRPr="004363A6">
        <w:rPr>
          <w:rStyle w:val="Strong"/>
        </w:rPr>
        <w:tab/>
        <w:t>Proposed measures to reduce or control aesthetic impacts, if any</w:t>
      </w:r>
      <w:r w:rsidR="00FF402D">
        <w:rPr>
          <w:rStyle w:val="Strong"/>
        </w:rPr>
        <w:t>:</w:t>
      </w:r>
    </w:p>
    <w:p w14:paraId="41A67DEF" w14:textId="3140E499" w:rsidR="003A5B41" w:rsidRPr="00412BB3" w:rsidRDefault="00412BB3" w:rsidP="003A5B41">
      <w:pPr>
        <w:pStyle w:val="Paragraphlevel2"/>
        <w:rPr>
          <w:rStyle w:val="Strong"/>
          <w:b w:val="0"/>
        </w:rPr>
      </w:pPr>
      <w:r w:rsidRPr="00412BB3">
        <w:rPr>
          <w:rStyle w:val="Strong"/>
          <w:b w:val="0"/>
        </w:rPr>
        <w:lastRenderedPageBreak/>
        <w:t>Landscaping will be placed where applicable.</w:t>
      </w:r>
    </w:p>
    <w:p w14:paraId="347D3D2E" w14:textId="304528D8" w:rsidR="007551A7" w:rsidRPr="007551A7" w:rsidRDefault="007551A7" w:rsidP="007551A7">
      <w:pPr>
        <w:pStyle w:val="Heading4"/>
        <w:rPr>
          <w:color w:val="44688F"/>
        </w:rPr>
      </w:pPr>
      <w:r w:rsidRPr="007551A7">
        <w:rPr>
          <w:color w:val="44688F"/>
        </w:rPr>
        <w:t xml:space="preserve">11. Light and </w:t>
      </w:r>
      <w:r w:rsidR="00754456">
        <w:rPr>
          <w:color w:val="44688F"/>
        </w:rPr>
        <w:t>g</w:t>
      </w:r>
      <w:r w:rsidRPr="007551A7">
        <w:rPr>
          <w:color w:val="44688F"/>
        </w:rPr>
        <w:t xml:space="preserve">lare </w:t>
      </w:r>
      <w:r w:rsidR="00DB0C0B">
        <w:rPr>
          <w:color w:val="44688F"/>
        </w:rPr>
        <w:br/>
      </w:r>
      <w:hyperlink r:id="rId27" w:history="1">
        <w:r w:rsidRPr="00FA4DAC">
          <w:rPr>
            <w:rStyle w:val="Hyperlink"/>
            <w:rFonts w:ascii="Calibri" w:hAnsi="Calibri"/>
            <w:b w:val="0"/>
            <w:bCs/>
            <w:sz w:val="24"/>
            <w:szCs w:val="24"/>
          </w:rPr>
          <w:t>Find help answering light and glare questions</w:t>
        </w:r>
      </w:hyperlink>
      <w:r w:rsidR="00FA4DAC">
        <w:rPr>
          <w:rStyle w:val="FootnoteReference"/>
          <w:rFonts w:ascii="Calibri" w:hAnsi="Calibri"/>
          <w:b w:val="0"/>
          <w:bCs/>
          <w:sz w:val="24"/>
          <w:szCs w:val="24"/>
        </w:rPr>
        <w:footnoteReference w:id="15"/>
      </w:r>
    </w:p>
    <w:p w14:paraId="43A0E740" w14:textId="2839C618" w:rsidR="007551A7" w:rsidRPr="001B1F4A" w:rsidRDefault="007551A7" w:rsidP="00656503">
      <w:pPr>
        <w:pStyle w:val="ListParagraph"/>
        <w:numPr>
          <w:ilvl w:val="0"/>
          <w:numId w:val="33"/>
        </w:numPr>
        <w:rPr>
          <w:rStyle w:val="Strong"/>
        </w:rPr>
      </w:pPr>
      <w:r w:rsidRPr="001B1F4A">
        <w:rPr>
          <w:rStyle w:val="Strong"/>
        </w:rPr>
        <w:t>What type of light or glare will the proposal produce? What time of day would it mainly occur?</w:t>
      </w:r>
    </w:p>
    <w:p w14:paraId="2EB52194" w14:textId="35332CB9" w:rsidR="001B1F4A" w:rsidRDefault="00412BB3" w:rsidP="001B1F4A">
      <w:pPr>
        <w:pStyle w:val="Paragraphlevel2"/>
      </w:pPr>
      <w:r w:rsidRPr="00412BB3">
        <w:t>No new light or glare will result from any of the proposed projects.</w:t>
      </w:r>
    </w:p>
    <w:p w14:paraId="59F38418" w14:textId="33BA5440" w:rsidR="00BE17C9" w:rsidRPr="00BE17C9" w:rsidRDefault="007551A7" w:rsidP="00BE17C9">
      <w:pPr>
        <w:pStyle w:val="ListParagraph"/>
        <w:numPr>
          <w:ilvl w:val="0"/>
          <w:numId w:val="33"/>
        </w:numPr>
        <w:rPr>
          <w:rStyle w:val="Strong"/>
        </w:rPr>
      </w:pPr>
      <w:r w:rsidRPr="00BE17C9">
        <w:rPr>
          <w:rStyle w:val="Strong"/>
        </w:rPr>
        <w:t>Could light or glare from the finished project be a safety hazard or interfere with views?</w:t>
      </w:r>
    </w:p>
    <w:p w14:paraId="545848F3" w14:textId="2320A3B4" w:rsidR="00BE17C9" w:rsidRDefault="00412BB3" w:rsidP="00BE17C9">
      <w:pPr>
        <w:pStyle w:val="Paragraphlevel2"/>
      </w:pPr>
      <w:r w:rsidRPr="00412BB3">
        <w:t>No</w:t>
      </w:r>
    </w:p>
    <w:p w14:paraId="581B8B76" w14:textId="6527BFE6" w:rsidR="00AF10E8" w:rsidRPr="00CB4808" w:rsidRDefault="007551A7" w:rsidP="00AF10E8">
      <w:pPr>
        <w:pStyle w:val="ListParagraph"/>
        <w:numPr>
          <w:ilvl w:val="0"/>
          <w:numId w:val="33"/>
        </w:numPr>
        <w:rPr>
          <w:rStyle w:val="Strong"/>
        </w:rPr>
      </w:pPr>
      <w:r w:rsidRPr="00CB4808">
        <w:rPr>
          <w:rStyle w:val="Strong"/>
        </w:rPr>
        <w:t>What existing off-site sources of light or glare may affect your proposal?</w:t>
      </w:r>
    </w:p>
    <w:p w14:paraId="17DEC440" w14:textId="0B271349" w:rsidR="00AF10E8" w:rsidRDefault="00412BB3" w:rsidP="00AF10E8">
      <w:pPr>
        <w:pStyle w:val="Paragraphlevel2"/>
      </w:pPr>
      <w:r w:rsidRPr="00412BB3">
        <w:t>None.</w:t>
      </w:r>
      <w:r w:rsidRPr="00412BB3">
        <w:tab/>
      </w:r>
    </w:p>
    <w:p w14:paraId="47366214" w14:textId="683CB49E" w:rsidR="00E10DBC" w:rsidRPr="00E10DBC" w:rsidRDefault="007551A7" w:rsidP="00E10DBC">
      <w:pPr>
        <w:pStyle w:val="ListParagraph"/>
        <w:numPr>
          <w:ilvl w:val="0"/>
          <w:numId w:val="33"/>
        </w:numPr>
        <w:rPr>
          <w:rStyle w:val="Strong"/>
        </w:rPr>
      </w:pPr>
      <w:r w:rsidRPr="00E10DBC">
        <w:rPr>
          <w:rStyle w:val="Strong"/>
        </w:rPr>
        <w:t>Proposed measures to reduce or control light and glare impacts, if any</w:t>
      </w:r>
      <w:r w:rsidR="00FF402D">
        <w:rPr>
          <w:rStyle w:val="Strong"/>
        </w:rPr>
        <w:t>:</w:t>
      </w:r>
    </w:p>
    <w:p w14:paraId="2CD374D9" w14:textId="73A60414" w:rsidR="00E10DBC" w:rsidRDefault="00412BB3" w:rsidP="00E10DBC">
      <w:pPr>
        <w:pStyle w:val="Paragraphlevel2"/>
      </w:pPr>
      <w:r w:rsidRPr="00412BB3">
        <w:t>None needed</w:t>
      </w:r>
    </w:p>
    <w:p w14:paraId="6B2CC4E8" w14:textId="73175403" w:rsidR="007551A7" w:rsidRPr="00AA3AFE" w:rsidRDefault="007551A7" w:rsidP="002D3A63">
      <w:pPr>
        <w:pStyle w:val="Paragraph"/>
        <w:keepNext/>
        <w:rPr>
          <w:rStyle w:val="Hyperlink"/>
        </w:rPr>
      </w:pPr>
      <w:r w:rsidRPr="00AA3AFE">
        <w:rPr>
          <w:rStyle w:val="Heading4Char"/>
          <w:rFonts w:eastAsiaTheme="minorHAnsi"/>
          <w:color w:val="44688F"/>
        </w:rPr>
        <w:t>12. Recreation</w:t>
      </w:r>
      <w:r w:rsidRPr="00AA3AFE">
        <w:rPr>
          <w:color w:val="44688F"/>
        </w:rPr>
        <w:t xml:space="preserve"> </w:t>
      </w:r>
      <w:r w:rsidR="00CD042E">
        <w:rPr>
          <w:color w:val="44688F"/>
        </w:rPr>
        <w:br/>
      </w:r>
      <w:r w:rsidR="00AA3AFE">
        <w:fldChar w:fldCharType="begin"/>
      </w:r>
      <w:r w:rsidR="00AA3AFE">
        <w:instrText>HYPERLINK "https://ecology.wa.gov/Regulations-Permits/SEPA/Environmental-review/SEPA-guidance/SEPA-checklist-guidance/SEPA-Checklist-Section-B-Environmental-elements/Environmental-elements-12-Recreation"</w:instrText>
      </w:r>
      <w:r w:rsidR="00AA3AFE">
        <w:fldChar w:fldCharType="separate"/>
      </w:r>
      <w:r w:rsidRPr="00AA3AFE">
        <w:rPr>
          <w:rStyle w:val="Hyperlink"/>
        </w:rPr>
        <w:t>Find help answering recreation questions</w:t>
      </w:r>
    </w:p>
    <w:p w14:paraId="5616D9C3" w14:textId="448E62FD" w:rsidR="00987289" w:rsidRPr="00F357ED" w:rsidRDefault="00AA3AFE" w:rsidP="007738D6">
      <w:pPr>
        <w:pStyle w:val="Paragraph"/>
        <w:keepNext/>
        <w:numPr>
          <w:ilvl w:val="0"/>
          <w:numId w:val="43"/>
        </w:numPr>
        <w:rPr>
          <w:b/>
        </w:rPr>
      </w:pPr>
      <w:r>
        <w:fldChar w:fldCharType="end"/>
      </w:r>
      <w:r w:rsidR="007551A7" w:rsidRPr="00987289">
        <w:rPr>
          <w:rStyle w:val="Strong"/>
        </w:rPr>
        <w:t>What designated and informal recreational opportunities are in the immediate vicinity?</w:t>
      </w:r>
    </w:p>
    <w:p w14:paraId="55004E25" w14:textId="1793D776" w:rsidR="00190406" w:rsidRPr="00070596" w:rsidRDefault="00412BB3" w:rsidP="00412BB3">
      <w:pPr>
        <w:pStyle w:val="Paragraphlevel1"/>
        <w:ind w:left="720"/>
      </w:pPr>
      <w:r w:rsidRPr="00412BB3">
        <w:t xml:space="preserve">The </w:t>
      </w:r>
      <w:r w:rsidR="007924AC">
        <w:t>Ilwaco</w:t>
      </w:r>
      <w:r w:rsidRPr="00412BB3">
        <w:t xml:space="preserve"> water service area includes parks, trails, and open spaces that are used for recreation.</w:t>
      </w:r>
    </w:p>
    <w:p w14:paraId="315E43E2" w14:textId="41C339BC" w:rsidR="00070596" w:rsidRDefault="007551A7" w:rsidP="00070596">
      <w:pPr>
        <w:pStyle w:val="Paragraph"/>
        <w:numPr>
          <w:ilvl w:val="0"/>
          <w:numId w:val="43"/>
        </w:numPr>
        <w:rPr>
          <w:rStyle w:val="Strong"/>
        </w:rPr>
      </w:pPr>
      <w:r w:rsidRPr="00987289">
        <w:rPr>
          <w:rStyle w:val="Strong"/>
        </w:rPr>
        <w:t>Would the proposed project displace any existing recreational uses? If so, describe.</w:t>
      </w:r>
    </w:p>
    <w:p w14:paraId="0ABE0FA5" w14:textId="4A189F85" w:rsidR="00190406" w:rsidRDefault="00412BB3" w:rsidP="00412BB3">
      <w:pPr>
        <w:pStyle w:val="Paragraphlevel1"/>
        <w:ind w:left="720"/>
      </w:pPr>
      <w:r w:rsidRPr="00412BB3">
        <w:t>No</w:t>
      </w:r>
    </w:p>
    <w:p w14:paraId="151A43CD" w14:textId="7BE9FC8B" w:rsidR="00190406" w:rsidRPr="00987289" w:rsidRDefault="007551A7" w:rsidP="00190406">
      <w:pPr>
        <w:pStyle w:val="Paragraph"/>
        <w:numPr>
          <w:ilvl w:val="0"/>
          <w:numId w:val="43"/>
        </w:numPr>
        <w:rPr>
          <w:rStyle w:val="Strong"/>
        </w:rPr>
      </w:pPr>
      <w:r w:rsidRPr="00987289">
        <w:rPr>
          <w:rStyle w:val="Strong"/>
        </w:rPr>
        <w:t>Proposed measures to reduce or control impacts on recreation, including recreation opportunities to be provided by the project or applicant, if any</w:t>
      </w:r>
      <w:r w:rsidR="00FF402D">
        <w:rPr>
          <w:rStyle w:val="Strong"/>
        </w:rPr>
        <w:t>:</w:t>
      </w:r>
      <w:r w:rsidRPr="00987289">
        <w:rPr>
          <w:rStyle w:val="Strong"/>
        </w:rPr>
        <w:t> </w:t>
      </w:r>
    </w:p>
    <w:p w14:paraId="05E3F428" w14:textId="78517AD3" w:rsidR="00190406" w:rsidRPr="00070596" w:rsidRDefault="00412BB3" w:rsidP="00412BB3">
      <w:pPr>
        <w:pStyle w:val="Paragraphlevel1"/>
        <w:ind w:left="720"/>
      </w:pPr>
      <w:r w:rsidRPr="00412BB3">
        <w:t>None proposed.</w:t>
      </w:r>
    </w:p>
    <w:p w14:paraId="482215BD" w14:textId="0836D597" w:rsidR="007551A7" w:rsidRPr="00C70BA9" w:rsidRDefault="007551A7" w:rsidP="00EB59FE">
      <w:pPr>
        <w:pStyle w:val="Heading4"/>
        <w:rPr>
          <w:rStyle w:val="BodyChar"/>
          <w:rFonts w:ascii="Arial" w:hAnsi="Arial"/>
          <w:color w:val="44688F"/>
        </w:rPr>
      </w:pPr>
      <w:r w:rsidRPr="00EB59FE">
        <w:rPr>
          <w:color w:val="44688F"/>
        </w:rPr>
        <w:t xml:space="preserve">13. Historic and </w:t>
      </w:r>
      <w:r w:rsidR="00754456">
        <w:rPr>
          <w:color w:val="44688F"/>
        </w:rPr>
        <w:t>c</w:t>
      </w:r>
      <w:r w:rsidRPr="00EB59FE">
        <w:rPr>
          <w:color w:val="44688F"/>
        </w:rPr>
        <w:t xml:space="preserve">ultural </w:t>
      </w:r>
      <w:r w:rsidR="00754456">
        <w:rPr>
          <w:color w:val="44688F"/>
        </w:rPr>
        <w:t>p</w:t>
      </w:r>
      <w:r w:rsidRPr="00EB59FE">
        <w:rPr>
          <w:color w:val="44688F"/>
        </w:rPr>
        <w:t xml:space="preserve">reservation </w:t>
      </w:r>
      <w:r w:rsidR="00CD042E">
        <w:rPr>
          <w:color w:val="44688F"/>
        </w:rPr>
        <w:br/>
      </w:r>
      <w:hyperlink r:id="rId28" w:history="1">
        <w:r w:rsidRPr="00674742">
          <w:rPr>
            <w:rStyle w:val="Hyperlink"/>
            <w:rFonts w:ascii="Calibri" w:hAnsi="Calibri"/>
            <w:b w:val="0"/>
            <w:bCs/>
            <w:sz w:val="24"/>
            <w:szCs w:val="24"/>
          </w:rPr>
          <w:t>Find help answering historic and cultural preservation questions</w:t>
        </w:r>
      </w:hyperlink>
      <w:r w:rsidR="00674742">
        <w:rPr>
          <w:rStyle w:val="FootnoteReference"/>
          <w:rFonts w:ascii="Calibri" w:hAnsi="Calibri"/>
          <w:b w:val="0"/>
          <w:bCs/>
          <w:sz w:val="24"/>
          <w:szCs w:val="24"/>
        </w:rPr>
        <w:footnoteReference w:id="16"/>
      </w:r>
    </w:p>
    <w:p w14:paraId="0F9819E1" w14:textId="1B8731E1" w:rsidR="007551A7" w:rsidRPr="00077250" w:rsidRDefault="007551A7" w:rsidP="00250267">
      <w:pPr>
        <w:pStyle w:val="ListParagraph"/>
        <w:numPr>
          <w:ilvl w:val="0"/>
          <w:numId w:val="35"/>
        </w:numPr>
        <w:rPr>
          <w:rStyle w:val="Strong"/>
        </w:rPr>
      </w:pPr>
      <w:r w:rsidRPr="00077250">
        <w:rPr>
          <w:rStyle w:val="Strong"/>
        </w:rPr>
        <w:t xml:space="preserve">Are there any buildings, structures, or sites, located on or near the site that are over 45 years old listed in or eligible for listing in national, state, or local preservation registers? If so, specifically describe. </w:t>
      </w:r>
    </w:p>
    <w:p w14:paraId="4CB67EB4" w14:textId="4F6C1B03" w:rsidR="00077250" w:rsidRPr="00077250" w:rsidRDefault="00412BB3" w:rsidP="00077250">
      <w:pPr>
        <w:pStyle w:val="Paragraphlevel2"/>
      </w:pPr>
      <w:r w:rsidRPr="00412BB3">
        <w:t xml:space="preserve">No such sites are known at the locations of proposed projects.  Site sensitive areas on or around the project site will be evaluated in individual project SEPAs.  </w:t>
      </w:r>
    </w:p>
    <w:p w14:paraId="4DDDF73E" w14:textId="50DCE0CE" w:rsidR="00077250" w:rsidRPr="00077250" w:rsidRDefault="007551A7" w:rsidP="00077250">
      <w:pPr>
        <w:pStyle w:val="ListParagraph"/>
        <w:numPr>
          <w:ilvl w:val="0"/>
          <w:numId w:val="35"/>
        </w:numPr>
        <w:rPr>
          <w:rStyle w:val="Strong"/>
        </w:rPr>
      </w:pPr>
      <w:r w:rsidRPr="00077250">
        <w:rPr>
          <w:rStyle w:val="Strong"/>
        </w:rPr>
        <w:lastRenderedPageBreak/>
        <w:t>Are there any landmarks, features, or other evidence of Indian or historic use or occupation? This may include human burials or old cemeteries. Are there any material evidence, artifacts, or areas of cultural importance on or near the site? Please list any professional studies conducted at the site to identify such resources.</w:t>
      </w:r>
    </w:p>
    <w:p w14:paraId="18D56705" w14:textId="5F1EC7D4" w:rsidR="00077250" w:rsidRPr="00077250" w:rsidRDefault="00412BB3" w:rsidP="00077250">
      <w:pPr>
        <w:pStyle w:val="Paragraphlevel2"/>
      </w:pPr>
      <w:r w:rsidRPr="00412BB3">
        <w:t>None known.</w:t>
      </w:r>
    </w:p>
    <w:p w14:paraId="363F58DE" w14:textId="2FCB4E1C" w:rsidR="00077250" w:rsidRPr="00077250" w:rsidRDefault="007551A7" w:rsidP="00077250">
      <w:pPr>
        <w:pStyle w:val="ListParagraph"/>
        <w:numPr>
          <w:ilvl w:val="0"/>
          <w:numId w:val="35"/>
        </w:numPr>
        <w:rPr>
          <w:rStyle w:val="Strong"/>
        </w:rPr>
      </w:pPr>
      <w:r w:rsidRPr="00077250">
        <w:rPr>
          <w:rStyle w:val="Strong"/>
        </w:rPr>
        <w:t>Describe the methods used to assess the potential impacts to cultural and historic resources on or near the project site. Examples include consultation with tribes and the department of archeology and historic preservation, archaeological surveys, historic maps, GIS data, etc.</w:t>
      </w:r>
    </w:p>
    <w:p w14:paraId="27DF229B" w14:textId="350D2866" w:rsidR="00077250" w:rsidRPr="00077250" w:rsidRDefault="00412BB3" w:rsidP="00077250">
      <w:pPr>
        <w:pStyle w:val="Paragraphlevel2"/>
      </w:pPr>
      <w:r w:rsidRPr="00412BB3">
        <w:t>Reviews will be completed on a project by project basis</w:t>
      </w:r>
    </w:p>
    <w:p w14:paraId="0312E04F" w14:textId="6562BB15" w:rsidR="00077250" w:rsidRPr="00077250" w:rsidRDefault="007551A7" w:rsidP="00077250">
      <w:pPr>
        <w:pStyle w:val="ListParagraph"/>
        <w:numPr>
          <w:ilvl w:val="0"/>
          <w:numId w:val="35"/>
        </w:numPr>
        <w:rPr>
          <w:rStyle w:val="Strong"/>
        </w:rPr>
      </w:pPr>
      <w:r w:rsidRPr="00077250">
        <w:rPr>
          <w:rStyle w:val="Strong"/>
        </w:rPr>
        <w:t xml:space="preserve">Proposed measures to avoid, minimize, or compensate for loss, changes to, and disturbance to resources. Please include plans for the above and any permits that may be required. </w:t>
      </w:r>
    </w:p>
    <w:p w14:paraId="251DCB74" w14:textId="1D51F2B0" w:rsidR="00077250" w:rsidRPr="00077250" w:rsidRDefault="00412BB3" w:rsidP="00077250">
      <w:pPr>
        <w:pStyle w:val="Paragraphlevel2"/>
      </w:pPr>
      <w:r>
        <w:t>This will be on a project by project basis.</w:t>
      </w:r>
    </w:p>
    <w:p w14:paraId="5CE93CFF" w14:textId="240D061A" w:rsidR="007551A7" w:rsidRPr="003C6B07" w:rsidRDefault="007551A7" w:rsidP="00852FDB">
      <w:pPr>
        <w:pStyle w:val="Heading4"/>
        <w:rPr>
          <w:rStyle w:val="BodyChar"/>
          <w:b w:val="0"/>
          <w:bCs/>
        </w:rPr>
      </w:pPr>
      <w:r w:rsidRPr="00852FDB">
        <w:rPr>
          <w:color w:val="44688F"/>
        </w:rPr>
        <w:t xml:space="preserve">14. Transportation </w:t>
      </w:r>
      <w:r w:rsidR="004E54F2">
        <w:rPr>
          <w:color w:val="44688F"/>
        </w:rPr>
        <w:br/>
      </w:r>
      <w:hyperlink r:id="rId29" w:history="1">
        <w:r w:rsidRPr="004D0A98">
          <w:rPr>
            <w:rStyle w:val="Hyperlink"/>
            <w:rFonts w:ascii="Calibri" w:hAnsi="Calibri"/>
            <w:b w:val="0"/>
            <w:bCs/>
            <w:sz w:val="24"/>
            <w:szCs w:val="24"/>
          </w:rPr>
          <w:t>Find help with answering transportation questions</w:t>
        </w:r>
      </w:hyperlink>
      <w:r w:rsidR="004D0A98">
        <w:rPr>
          <w:rStyle w:val="FootnoteReference"/>
          <w:rFonts w:ascii="Calibri" w:hAnsi="Calibri"/>
          <w:b w:val="0"/>
          <w:bCs/>
          <w:sz w:val="24"/>
          <w:szCs w:val="24"/>
        </w:rPr>
        <w:footnoteReference w:id="17"/>
      </w:r>
    </w:p>
    <w:p w14:paraId="7AD5F739" w14:textId="426EA124" w:rsidR="007551A7" w:rsidRPr="001C56A6" w:rsidRDefault="007551A7" w:rsidP="00C50733">
      <w:pPr>
        <w:pStyle w:val="ListParagraph"/>
        <w:keepNext/>
        <w:numPr>
          <w:ilvl w:val="0"/>
          <w:numId w:val="36"/>
        </w:numPr>
        <w:rPr>
          <w:rStyle w:val="Strong"/>
        </w:rPr>
      </w:pPr>
      <w:r w:rsidRPr="001C56A6">
        <w:rPr>
          <w:rStyle w:val="Strong"/>
        </w:rPr>
        <w:t>Identify public streets and highways serving the site or affected geographic area and describe proposed access to the existing street system. Show on site plans, if any.</w:t>
      </w:r>
    </w:p>
    <w:p w14:paraId="7ED05C54" w14:textId="00B96728" w:rsidR="00077250" w:rsidRPr="00077250" w:rsidRDefault="00412BB3" w:rsidP="00077250">
      <w:pPr>
        <w:pStyle w:val="Paragraphlevel2"/>
      </w:pPr>
      <w:r w:rsidRPr="00412BB3">
        <w:t xml:space="preserve">The City of </w:t>
      </w:r>
      <w:r w:rsidR="007924AC">
        <w:t>Ilwaco</w:t>
      </w:r>
      <w:r w:rsidRPr="00412BB3">
        <w:t xml:space="preserve"> water service area can be accessed from </w:t>
      </w:r>
      <w:r w:rsidR="007924AC">
        <w:t>Highway 101</w:t>
      </w:r>
      <w:r w:rsidRPr="00412BB3">
        <w:t xml:space="preserve"> and various City and County roads.</w:t>
      </w:r>
    </w:p>
    <w:p w14:paraId="703EBBF8" w14:textId="0EB40F2B" w:rsidR="00077250" w:rsidRPr="001C56A6" w:rsidRDefault="007551A7" w:rsidP="00077250">
      <w:pPr>
        <w:pStyle w:val="ListParagraph"/>
        <w:numPr>
          <w:ilvl w:val="0"/>
          <w:numId w:val="36"/>
        </w:numPr>
        <w:rPr>
          <w:rStyle w:val="Strong"/>
        </w:rPr>
      </w:pPr>
      <w:r w:rsidRPr="001C56A6">
        <w:rPr>
          <w:rStyle w:val="Strong"/>
        </w:rPr>
        <w:t xml:space="preserve">Is the site or affected geographic area currently served by public transit? If so, generally describe. If not, what is the approximate distance to the nearest transit stop? </w:t>
      </w:r>
    </w:p>
    <w:p w14:paraId="22A35D4B" w14:textId="246DFD5B" w:rsidR="00077250" w:rsidRPr="00077250" w:rsidRDefault="00412BB3" w:rsidP="00077250">
      <w:pPr>
        <w:pStyle w:val="Paragraphlevel2"/>
      </w:pPr>
      <w:r w:rsidRPr="00412BB3">
        <w:t xml:space="preserve">Areas within </w:t>
      </w:r>
      <w:r w:rsidR="007924AC">
        <w:t>Ilwaco</w:t>
      </w:r>
      <w:r w:rsidRPr="00412BB3">
        <w:t xml:space="preserve"> are served by the </w:t>
      </w:r>
      <w:r w:rsidR="007924AC">
        <w:t>public transit.</w:t>
      </w:r>
    </w:p>
    <w:p w14:paraId="661F0F36" w14:textId="0D13FC21" w:rsidR="00077250" w:rsidRPr="001C56A6" w:rsidRDefault="007551A7" w:rsidP="00077250">
      <w:pPr>
        <w:pStyle w:val="ListParagraph"/>
        <w:numPr>
          <w:ilvl w:val="0"/>
          <w:numId w:val="36"/>
        </w:numPr>
        <w:rPr>
          <w:rStyle w:val="Strong"/>
        </w:rPr>
      </w:pPr>
      <w:r w:rsidRPr="001C56A6">
        <w:rPr>
          <w:rStyle w:val="Strong"/>
        </w:rPr>
        <w:t xml:space="preserve">Will the proposal require any new or improvements to existing roads, streets, pedestrian, bicycle, or state transportation facilities, not including driveways? If so, generally describe (indicate whether public or private). </w:t>
      </w:r>
    </w:p>
    <w:p w14:paraId="75A2157B" w14:textId="5405086B" w:rsidR="00077250" w:rsidRPr="00077250" w:rsidRDefault="00412BB3" w:rsidP="00077250">
      <w:pPr>
        <w:pStyle w:val="Paragraphlevel2"/>
      </w:pPr>
      <w:r w:rsidRPr="00412BB3">
        <w:t>Parking will vary depending upon the site of the proposed capital improvement.</w:t>
      </w:r>
    </w:p>
    <w:p w14:paraId="49924673" w14:textId="4069816A" w:rsidR="00077250" w:rsidRPr="001C56A6" w:rsidRDefault="007551A7" w:rsidP="00077250">
      <w:pPr>
        <w:pStyle w:val="ListParagraph"/>
        <w:numPr>
          <w:ilvl w:val="0"/>
          <w:numId w:val="36"/>
        </w:numPr>
        <w:rPr>
          <w:rStyle w:val="Strong"/>
        </w:rPr>
      </w:pPr>
      <w:r w:rsidRPr="001C56A6">
        <w:rPr>
          <w:rStyle w:val="Strong"/>
        </w:rPr>
        <w:t>Will the project or proposal use (or occur in the immediate vicinity of) water, rail, or air transportation? If so, generally describe.</w:t>
      </w:r>
    </w:p>
    <w:p w14:paraId="18F351B5" w14:textId="1C43E63C" w:rsidR="00077250" w:rsidRPr="00077250" w:rsidRDefault="00412BB3" w:rsidP="00CB0587">
      <w:pPr>
        <w:pStyle w:val="Paragraphlevel2"/>
      </w:pPr>
      <w:r w:rsidRPr="00412BB3">
        <w:t>Access roads may be improved to provide better access to reservoirs and booster pump stations.  Specific actions will be addressed in the individual project SEPAs</w:t>
      </w:r>
    </w:p>
    <w:p w14:paraId="5E569B09" w14:textId="7C2DD9F4" w:rsidR="00CB0587" w:rsidRPr="001C56A6" w:rsidRDefault="007551A7" w:rsidP="00CB0587">
      <w:pPr>
        <w:pStyle w:val="ListParagraph"/>
        <w:numPr>
          <w:ilvl w:val="0"/>
          <w:numId w:val="36"/>
        </w:numPr>
        <w:rPr>
          <w:rStyle w:val="Strong"/>
        </w:rPr>
      </w:pPr>
      <w:r w:rsidRPr="001C56A6">
        <w:rPr>
          <w:rStyle w:val="Strong"/>
        </w:rPr>
        <w:t xml:space="preserve">How many vehicular trips per day would be generated by the completed project or proposal? If known, indicate when peak volumes would occur and what percentage of </w:t>
      </w:r>
      <w:r w:rsidRPr="001C56A6">
        <w:rPr>
          <w:rStyle w:val="Strong"/>
        </w:rPr>
        <w:lastRenderedPageBreak/>
        <w:t>the volume would be trucks (such as commercial and nonpassenger vehicles). What data or transportation models were used to make these estimates?</w:t>
      </w:r>
    </w:p>
    <w:p w14:paraId="300F8463" w14:textId="1FB716E7" w:rsidR="00CB0587" w:rsidRPr="00CB0587" w:rsidRDefault="007924AC" w:rsidP="00CB0587">
      <w:pPr>
        <w:pStyle w:val="Paragraphlevel2"/>
      </w:pPr>
      <w:r>
        <w:t>none known</w:t>
      </w:r>
      <w:r w:rsidR="00412BB3" w:rsidRPr="00412BB3">
        <w:t>.</w:t>
      </w:r>
      <w:r>
        <w:t xml:space="preserve"> The WSP will not generate any more vehicular trips</w:t>
      </w:r>
    </w:p>
    <w:p w14:paraId="0E8B7C9D" w14:textId="0D147B33" w:rsidR="00CB0587" w:rsidRPr="001C56A6" w:rsidRDefault="007551A7" w:rsidP="00CB0587">
      <w:pPr>
        <w:pStyle w:val="ListParagraph"/>
        <w:numPr>
          <w:ilvl w:val="0"/>
          <w:numId w:val="36"/>
        </w:numPr>
        <w:rPr>
          <w:rStyle w:val="Strong"/>
        </w:rPr>
      </w:pPr>
      <w:r w:rsidRPr="001C56A6">
        <w:rPr>
          <w:rStyle w:val="Strong"/>
        </w:rPr>
        <w:t>Will the proposal interfere with, affect, or be affected by the movement of agricultural and forest products on roads or streets in the area? If so, generally describe.</w:t>
      </w:r>
    </w:p>
    <w:p w14:paraId="18ABB6AB" w14:textId="109E6641" w:rsidR="00CB0587" w:rsidRPr="00CB0587" w:rsidRDefault="00412BB3" w:rsidP="00CB0587">
      <w:pPr>
        <w:pStyle w:val="Paragraphlevel2"/>
      </w:pPr>
      <w:r w:rsidRPr="00412BB3">
        <w:t xml:space="preserve">No increases are anticipated for any of the proposed improvements.  </w:t>
      </w:r>
    </w:p>
    <w:p w14:paraId="741758A2" w14:textId="3AACBA80" w:rsidR="00CB0587" w:rsidRPr="001C56A6" w:rsidRDefault="007551A7" w:rsidP="00CB0587">
      <w:pPr>
        <w:pStyle w:val="ListParagraph"/>
        <w:numPr>
          <w:ilvl w:val="0"/>
          <w:numId w:val="36"/>
        </w:numPr>
        <w:rPr>
          <w:rStyle w:val="Strong"/>
        </w:rPr>
      </w:pPr>
      <w:r>
        <w:tab/>
      </w:r>
      <w:r w:rsidRPr="001C56A6">
        <w:rPr>
          <w:rStyle w:val="Strong"/>
        </w:rPr>
        <w:t>Proposed measures to reduce or control transportation impacts, if any</w:t>
      </w:r>
      <w:r w:rsidR="00FF402D">
        <w:rPr>
          <w:rStyle w:val="Strong"/>
        </w:rPr>
        <w:t>:</w:t>
      </w:r>
    </w:p>
    <w:p w14:paraId="2ACF7710" w14:textId="22B67742" w:rsidR="00CB0587" w:rsidRPr="00CB0587" w:rsidRDefault="00412BB3" w:rsidP="00CB0587">
      <w:pPr>
        <w:pStyle w:val="Paragraphlevel2"/>
      </w:pPr>
      <w:r>
        <w:t>None.</w:t>
      </w:r>
    </w:p>
    <w:p w14:paraId="462BA85C" w14:textId="0F7BA6A1" w:rsidR="004D0A98" w:rsidRDefault="007551A7" w:rsidP="004E54F2">
      <w:pPr>
        <w:pStyle w:val="Heading4"/>
        <w:spacing w:after="0"/>
        <w:rPr>
          <w:color w:val="44688F"/>
        </w:rPr>
      </w:pPr>
      <w:r w:rsidRPr="00250267">
        <w:rPr>
          <w:color w:val="44688F"/>
        </w:rPr>
        <w:t xml:space="preserve">15. Public </w:t>
      </w:r>
      <w:r w:rsidR="000B6280">
        <w:rPr>
          <w:color w:val="44688F"/>
        </w:rPr>
        <w:t>s</w:t>
      </w:r>
      <w:r w:rsidRPr="00250267">
        <w:rPr>
          <w:color w:val="44688F"/>
        </w:rPr>
        <w:t>ervices</w:t>
      </w:r>
    </w:p>
    <w:p w14:paraId="6ECBC26A" w14:textId="3DD7CC40" w:rsidR="007551A7" w:rsidRPr="00250267" w:rsidRDefault="007551A7" w:rsidP="004D0A98">
      <w:pPr>
        <w:pStyle w:val="Paragraph"/>
      </w:pPr>
      <w:hyperlink r:id="rId30" w:history="1">
        <w:r w:rsidRPr="00246477">
          <w:rPr>
            <w:rStyle w:val="Hyperlink"/>
          </w:rPr>
          <w:t>Find help answering public service questions</w:t>
        </w:r>
      </w:hyperlink>
      <w:r w:rsidR="00FF402D">
        <w:rPr>
          <w:rStyle w:val="FootnoteReference"/>
          <w:color w:val="0000FF"/>
          <w:u w:val="single"/>
        </w:rPr>
        <w:footnoteReference w:id="18"/>
      </w:r>
    </w:p>
    <w:p w14:paraId="643D13C4" w14:textId="303538F6" w:rsidR="007551A7" w:rsidRPr="001C56A6" w:rsidRDefault="007551A7" w:rsidP="0041094A">
      <w:pPr>
        <w:pStyle w:val="ListParagraph"/>
        <w:numPr>
          <w:ilvl w:val="0"/>
          <w:numId w:val="37"/>
        </w:numPr>
        <w:rPr>
          <w:rStyle w:val="Strong"/>
        </w:rPr>
      </w:pPr>
      <w:r w:rsidRPr="001C56A6">
        <w:rPr>
          <w:rStyle w:val="Strong"/>
        </w:rPr>
        <w:t>Would the project result in an increased need for public services (for example: fire protection, police protection, public transit, health care, schools, other)? If so, generally describe.</w:t>
      </w:r>
    </w:p>
    <w:p w14:paraId="5129E0BB" w14:textId="0C7AC292" w:rsidR="001C56A6" w:rsidRPr="001C56A6" w:rsidRDefault="00412BB3" w:rsidP="001C56A6">
      <w:pPr>
        <w:pStyle w:val="Paragraphlevel2"/>
      </w:pPr>
      <w:r w:rsidRPr="00412BB3">
        <w:t>No increases in demand for public services are expected.</w:t>
      </w:r>
    </w:p>
    <w:p w14:paraId="07ACA48B" w14:textId="3A044AF2" w:rsidR="001C56A6" w:rsidRPr="001C56A6" w:rsidRDefault="007551A7" w:rsidP="001C56A6">
      <w:pPr>
        <w:pStyle w:val="ListParagraph"/>
        <w:numPr>
          <w:ilvl w:val="0"/>
          <w:numId w:val="37"/>
        </w:numPr>
        <w:rPr>
          <w:rStyle w:val="Strong"/>
        </w:rPr>
      </w:pPr>
      <w:r w:rsidRPr="001C56A6">
        <w:rPr>
          <w:rStyle w:val="Strong"/>
        </w:rPr>
        <w:t xml:space="preserve">Proposed measures to reduce or control direct impacts on public services, if any. </w:t>
      </w:r>
    </w:p>
    <w:p w14:paraId="64861A52" w14:textId="7599D92F" w:rsidR="001C56A6" w:rsidRPr="001C56A6" w:rsidRDefault="00412BB3" w:rsidP="001C56A6">
      <w:pPr>
        <w:pStyle w:val="Paragraphlevel2"/>
      </w:pPr>
      <w:r w:rsidRPr="00412BB3">
        <w:t>None</w:t>
      </w:r>
    </w:p>
    <w:p w14:paraId="297CFC84" w14:textId="77777777" w:rsidR="00246477" w:rsidRDefault="007551A7" w:rsidP="004E54F2">
      <w:pPr>
        <w:pStyle w:val="Heading4"/>
        <w:spacing w:after="0"/>
        <w:rPr>
          <w:color w:val="44688F"/>
        </w:rPr>
      </w:pPr>
      <w:r w:rsidRPr="0041094A">
        <w:rPr>
          <w:color w:val="44688F"/>
        </w:rPr>
        <w:t xml:space="preserve">16. Utilities </w:t>
      </w:r>
    </w:p>
    <w:p w14:paraId="19E31B64" w14:textId="7C2BB52E" w:rsidR="007551A7" w:rsidRPr="0041094A" w:rsidRDefault="007551A7" w:rsidP="00246477">
      <w:pPr>
        <w:pStyle w:val="Paragraph"/>
        <w:rPr>
          <w:color w:val="44688F"/>
        </w:rPr>
      </w:pPr>
      <w:hyperlink r:id="rId31" w:history="1">
        <w:r w:rsidRPr="00E61F83">
          <w:rPr>
            <w:rStyle w:val="Hyperlink"/>
          </w:rPr>
          <w:t>Find help answering utilities questions</w:t>
        </w:r>
      </w:hyperlink>
      <w:r w:rsidR="00FF402D">
        <w:rPr>
          <w:rStyle w:val="FootnoteReference"/>
          <w:color w:val="0000FF"/>
          <w:u w:val="single"/>
        </w:rPr>
        <w:footnoteReference w:id="19"/>
      </w:r>
    </w:p>
    <w:p w14:paraId="32E97CB7" w14:textId="03B07214" w:rsidR="007551A7" w:rsidRPr="001C56A6" w:rsidRDefault="007551A7" w:rsidP="0041094A">
      <w:pPr>
        <w:pStyle w:val="ListParagraph"/>
        <w:numPr>
          <w:ilvl w:val="0"/>
          <w:numId w:val="38"/>
        </w:numPr>
        <w:rPr>
          <w:rStyle w:val="Strong"/>
        </w:rPr>
      </w:pPr>
      <w:r w:rsidRPr="001C56A6">
        <w:rPr>
          <w:rStyle w:val="Strong"/>
        </w:rPr>
        <w:t xml:space="preserve">Circle utilities currently available at the site: </w:t>
      </w:r>
      <w:r w:rsidRPr="00412BB3">
        <w:rPr>
          <w:rStyle w:val="Strong"/>
          <w:highlight w:val="yellow"/>
        </w:rPr>
        <w:t>electricity</w:t>
      </w:r>
      <w:r w:rsidRPr="001C56A6">
        <w:rPr>
          <w:rStyle w:val="Strong"/>
        </w:rPr>
        <w:t xml:space="preserve">, </w:t>
      </w:r>
      <w:r w:rsidRPr="00412BB3">
        <w:rPr>
          <w:rStyle w:val="Strong"/>
          <w:highlight w:val="yellow"/>
        </w:rPr>
        <w:t>natural gas</w:t>
      </w:r>
      <w:r w:rsidRPr="001C56A6">
        <w:rPr>
          <w:rStyle w:val="Strong"/>
        </w:rPr>
        <w:t xml:space="preserve">, </w:t>
      </w:r>
      <w:r w:rsidRPr="00412BB3">
        <w:rPr>
          <w:rStyle w:val="Strong"/>
          <w:highlight w:val="yellow"/>
        </w:rPr>
        <w:t>water</w:t>
      </w:r>
      <w:r w:rsidRPr="001C56A6">
        <w:rPr>
          <w:rStyle w:val="Strong"/>
        </w:rPr>
        <w:t xml:space="preserve">, refuse service, </w:t>
      </w:r>
      <w:r w:rsidRPr="00412BB3">
        <w:rPr>
          <w:rStyle w:val="Strong"/>
          <w:highlight w:val="yellow"/>
        </w:rPr>
        <w:t>telephone</w:t>
      </w:r>
      <w:r w:rsidRPr="001C56A6">
        <w:rPr>
          <w:rStyle w:val="Strong"/>
        </w:rPr>
        <w:t xml:space="preserve">, </w:t>
      </w:r>
      <w:r w:rsidRPr="00412BB3">
        <w:rPr>
          <w:rStyle w:val="Strong"/>
          <w:highlight w:val="yellow"/>
        </w:rPr>
        <w:t>sanitary sewer</w:t>
      </w:r>
      <w:r w:rsidRPr="001C56A6">
        <w:rPr>
          <w:rStyle w:val="Strong"/>
        </w:rPr>
        <w:t xml:space="preserve">, </w:t>
      </w:r>
      <w:r w:rsidRPr="007924AC">
        <w:rPr>
          <w:rStyle w:val="Strong"/>
          <w:highlight w:val="yellow"/>
        </w:rPr>
        <w:t>septic system</w:t>
      </w:r>
      <w:r w:rsidRPr="001C56A6">
        <w:rPr>
          <w:rStyle w:val="Strong"/>
        </w:rPr>
        <w:t>, other:</w:t>
      </w:r>
    </w:p>
    <w:p w14:paraId="47990D51" w14:textId="77777777" w:rsidR="001C56A6" w:rsidRPr="001C56A6" w:rsidRDefault="001C56A6" w:rsidP="001C56A6">
      <w:pPr>
        <w:pStyle w:val="Paragraphlevel2"/>
      </w:pPr>
    </w:p>
    <w:p w14:paraId="13D851C2" w14:textId="39D8CE14" w:rsidR="001C56A6" w:rsidRPr="001C56A6" w:rsidRDefault="007551A7" w:rsidP="001C56A6">
      <w:pPr>
        <w:pStyle w:val="ListParagraph"/>
        <w:numPr>
          <w:ilvl w:val="0"/>
          <w:numId w:val="38"/>
        </w:numPr>
        <w:rPr>
          <w:rStyle w:val="Strong"/>
        </w:rPr>
      </w:pPr>
      <w:r w:rsidRPr="001C56A6">
        <w:rPr>
          <w:rStyle w:val="Strong"/>
        </w:rPr>
        <w:t>Describe the utilities that are proposed for the project, the utility providing the service, and the general construction activities on the site or in the immediate vicinity which might be needed.</w:t>
      </w:r>
    </w:p>
    <w:p w14:paraId="132F2CDA" w14:textId="3FFE834C" w:rsidR="001C56A6" w:rsidRPr="001C56A6" w:rsidRDefault="007924AC" w:rsidP="001C56A6">
      <w:pPr>
        <w:pStyle w:val="Paragraphlevel2"/>
      </w:pPr>
      <w:r>
        <w:t>Water Treatment Plant, SCADA,</w:t>
      </w:r>
      <w:r w:rsidR="00412BB3" w:rsidRPr="00412BB3">
        <w:t xml:space="preserve"> and booster station improvements will require electrical service.  Such service will be furnished by </w:t>
      </w:r>
      <w:r>
        <w:t>the Pacific County PUD.</w:t>
      </w:r>
    </w:p>
    <w:p w14:paraId="75413A33" w14:textId="77777777" w:rsidR="00FF402D" w:rsidRDefault="007551A7" w:rsidP="00FF402D">
      <w:pPr>
        <w:pStyle w:val="Heading3"/>
      </w:pPr>
      <w:r>
        <w:t xml:space="preserve">Signature </w:t>
      </w:r>
    </w:p>
    <w:p w14:paraId="7156552A" w14:textId="2DF7046B" w:rsidR="007551A7" w:rsidRDefault="007551A7" w:rsidP="004116D9">
      <w:pPr>
        <w:pStyle w:val="Paragraph"/>
      </w:pPr>
      <w:hyperlink r:id="rId32" w:history="1">
        <w:r w:rsidRPr="00FF402D">
          <w:rPr>
            <w:rStyle w:val="Hyperlink"/>
          </w:rPr>
          <w:t>Find help about who should sign</w:t>
        </w:r>
      </w:hyperlink>
      <w:r w:rsidR="00FF402D">
        <w:rPr>
          <w:rStyle w:val="FootnoteReference"/>
        </w:rPr>
        <w:footnoteReference w:id="20"/>
      </w:r>
    </w:p>
    <w:p w14:paraId="2443937F" w14:textId="180E1636" w:rsidR="007551A7" w:rsidRPr="00743072" w:rsidRDefault="007551A7" w:rsidP="00743072">
      <w:pPr>
        <w:pStyle w:val="Paragraph"/>
        <w:rPr>
          <w:rStyle w:val="Strong"/>
        </w:rPr>
      </w:pPr>
      <w:r w:rsidRPr="00743072">
        <w:rPr>
          <w:rStyle w:val="Strong"/>
        </w:rPr>
        <w:t>The above answers are true and complete to the best of my knowledge. I understand that the lead agency is relying on them to make its decision.</w:t>
      </w:r>
    </w:p>
    <w:p w14:paraId="0E6E4B17" w14:textId="7A8CBFEA" w:rsidR="009D05BD" w:rsidRDefault="00D61D78" w:rsidP="007B4786">
      <w:pPr>
        <w:rPr>
          <w:b/>
          <w:bCs/>
        </w:rPr>
      </w:pPr>
      <w:r>
        <w:rPr>
          <w:b/>
          <w:bCs/>
          <w:noProof/>
        </w:rPr>
        <w:lastRenderedPageBreak/>
        <mc:AlternateContent>
          <mc:Choice Requires="wpi">
            <w:drawing>
              <wp:anchor distT="0" distB="0" distL="114300" distR="114300" simplePos="0" relativeHeight="251662336" behindDoc="0" locked="0" layoutInCell="1" allowOverlap="1" wp14:anchorId="04AB714B" wp14:editId="1B4F1965">
                <wp:simplePos x="0" y="0"/>
                <wp:positionH relativeFrom="column">
                  <wp:posOffset>711825</wp:posOffset>
                </wp:positionH>
                <wp:positionV relativeFrom="paragraph">
                  <wp:posOffset>156485</wp:posOffset>
                </wp:positionV>
                <wp:extent cx="1668960" cy="669240"/>
                <wp:effectExtent l="38100" t="38100" r="45720" b="36195"/>
                <wp:wrapNone/>
                <wp:docPr id="88607963" name="Ink 5"/>
                <wp:cNvGraphicFramePr/>
                <a:graphic xmlns:a="http://schemas.openxmlformats.org/drawingml/2006/main">
                  <a:graphicData uri="http://schemas.microsoft.com/office/word/2010/wordprocessingInk">
                    <w14:contentPart bwMode="auto" r:id="rId33">
                      <w14:nvContentPartPr>
                        <w14:cNvContentPartPr/>
                      </w14:nvContentPartPr>
                      <w14:xfrm>
                        <a:off x="0" y="0"/>
                        <a:ext cx="1668960" cy="669240"/>
                      </w14:xfrm>
                    </w14:contentPart>
                  </a:graphicData>
                </a:graphic>
              </wp:anchor>
            </w:drawing>
          </mc:Choice>
          <mc:Fallback>
            <w:pict>
              <v:shapetype w14:anchorId="5E2E98A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55.55pt;margin-top:11.8pt;width:132.4pt;height:53.7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">
                <v:imagedata r:id="rId34" o:title=""/>
              </v:shape>
            </w:pict>
          </mc:Fallback>
        </mc:AlternateContent>
      </w:r>
      <w:r>
        <w:rPr>
          <w:b/>
          <w:bCs/>
          <w:noProof/>
        </w:rPr>
        <mc:AlternateContent>
          <mc:Choice Requires="wpi">
            <w:drawing>
              <wp:anchor distT="0" distB="0" distL="114300" distR="114300" simplePos="0" relativeHeight="251661312" behindDoc="0" locked="0" layoutInCell="1" allowOverlap="1" wp14:anchorId="3EBB4D90" wp14:editId="480C6F30">
                <wp:simplePos x="0" y="0"/>
                <wp:positionH relativeFrom="column">
                  <wp:posOffset>297815</wp:posOffset>
                </wp:positionH>
                <wp:positionV relativeFrom="paragraph">
                  <wp:posOffset>137160</wp:posOffset>
                </wp:positionV>
                <wp:extent cx="930430" cy="758160"/>
                <wp:effectExtent l="38100" t="38100" r="41275" b="42545"/>
                <wp:wrapNone/>
                <wp:docPr id="562586907" name="Ink 4"/>
                <wp:cNvGraphicFramePr/>
                <a:graphic xmlns:a="http://schemas.openxmlformats.org/drawingml/2006/main">
                  <a:graphicData uri="http://schemas.microsoft.com/office/word/2010/wordprocessingInk">
                    <w14:contentPart bwMode="auto" r:id="rId35">
                      <w14:nvContentPartPr>
                        <w14:cNvContentPartPr/>
                      </w14:nvContentPartPr>
                      <w14:xfrm>
                        <a:off x="0" y="0"/>
                        <a:ext cx="930430" cy="758160"/>
                      </w14:xfrm>
                    </w14:contentPart>
                  </a:graphicData>
                </a:graphic>
              </wp:anchor>
            </w:drawing>
          </mc:Choice>
          <mc:Fallback>
            <w:pict>
              <v:shape w14:anchorId="7703710A" id="Ink 4" o:spid="_x0000_s1026" type="#_x0000_t75" style="position:absolute;margin-left:22.95pt;margin-top:10.3pt;width:74.25pt;height:60.7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">
                <v:imagedata r:id="rId36" o:title=""/>
              </v:shape>
            </w:pict>
          </mc:Fallback>
        </mc:AlternateContent>
      </w:r>
      <w:r w:rsidR="00B91548">
        <w:rPr>
          <w:b/>
          <w:bCs/>
        </w:rPr>
        <w:pict w14:anchorId="384BDE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1.55pt;height:95.75pt">
            <v:imagedata r:id="rId37" o:title=""/>
            <o:lock v:ext="edit" ungrouping="t" rotation="t" cropping="t" verticies="t" text="t" grouping="t"/>
            <o:signatureline v:ext="edit" id="{5D332AF9-B4DB-495A-81B0-025E8133C819}" provid="{00000000-0000-0000-0000-000000000000}" issignatureline="t"/>
          </v:shape>
        </w:pict>
      </w:r>
    </w:p>
    <w:p w14:paraId="08F82D81" w14:textId="790B15E1" w:rsidR="007B4786" w:rsidRDefault="007B4786" w:rsidP="007B4786">
      <w:r w:rsidRPr="0098799F">
        <w:rPr>
          <w:rStyle w:val="Strong"/>
        </w:rPr>
        <w:t>Type name of signee:</w:t>
      </w:r>
      <w:r>
        <w:t xml:space="preserve"> </w:t>
      </w:r>
      <w:r w:rsidR="00D61D78">
        <w:t>Jonah Buchwald</w:t>
      </w:r>
    </w:p>
    <w:p w14:paraId="33F65A12" w14:textId="48B0AC73" w:rsidR="007B4786" w:rsidRDefault="007B4786" w:rsidP="00815144">
      <w:pPr>
        <w:pStyle w:val="Paragraph"/>
      </w:pPr>
      <w:r w:rsidRPr="0098799F">
        <w:rPr>
          <w:rStyle w:val="Strong"/>
        </w:rPr>
        <w:t>Position and agency/organization</w:t>
      </w:r>
      <w:r w:rsidRPr="0045161B">
        <w:t xml:space="preserve">: </w:t>
      </w:r>
      <w:r w:rsidR="00D61D78">
        <w:t xml:space="preserve">E.I.T., </w:t>
      </w:r>
      <w:r w:rsidR="00BD066D">
        <w:t>Gray &amp; Osborne, Inc.</w:t>
      </w:r>
    </w:p>
    <w:p w14:paraId="211DC12A" w14:textId="15713031" w:rsidR="003555D0" w:rsidRDefault="007B4786" w:rsidP="004C7E56">
      <w:pPr>
        <w:pStyle w:val="Paragraph"/>
        <w:rPr>
          <w:rStyle w:val="Strong"/>
          <w:b w:val="0"/>
        </w:rPr>
      </w:pPr>
      <w:r w:rsidRPr="0098799F">
        <w:rPr>
          <w:rStyle w:val="Strong"/>
        </w:rPr>
        <w:t>Date submitted</w:t>
      </w:r>
      <w:r w:rsidRPr="0045161B">
        <w:t>:</w:t>
      </w:r>
      <w:r w:rsidR="0098799F">
        <w:rPr>
          <w:rStyle w:val="Strong"/>
        </w:rPr>
        <w:t xml:space="preserve"> </w:t>
      </w:r>
      <w:r w:rsidR="00B91548">
        <w:rPr>
          <w:rStyle w:val="Strong"/>
          <w:b w:val="0"/>
        </w:rPr>
        <w:t>2/11/2026</w:t>
      </w:r>
    </w:p>
    <w:p w14:paraId="0A382855" w14:textId="77777777" w:rsidR="00BD066D" w:rsidRPr="0098799F" w:rsidRDefault="00BD066D" w:rsidP="004C7E56">
      <w:pPr>
        <w:pStyle w:val="Paragraph"/>
      </w:pPr>
    </w:p>
    <w:p w14:paraId="7A5A830D" w14:textId="44C9BF1E" w:rsidR="006C6DE1" w:rsidRDefault="00BE1BFF" w:rsidP="00FF402D">
      <w:pPr>
        <w:pStyle w:val="Heading3"/>
        <w:rPr>
          <w:rStyle w:val="BodyChar"/>
        </w:rPr>
      </w:pPr>
      <w:r w:rsidRPr="00265027">
        <w:rPr>
          <w:rStyle w:val="Heading3Char"/>
          <w:b/>
          <w:bCs/>
        </w:rPr>
        <w:t xml:space="preserve">Supplemental sheet for nonproject actions </w:t>
      </w:r>
      <w:r w:rsidR="003520DD">
        <w:rPr>
          <w:rStyle w:val="Heading3Char"/>
          <w:b/>
          <w:bCs/>
        </w:rPr>
        <w:br/>
      </w:r>
      <w:hyperlink r:id="rId38" w:history="1">
        <w:r w:rsidRPr="002911C9">
          <w:rPr>
            <w:rStyle w:val="Hyperlink"/>
            <w:rFonts w:asciiTheme="minorHAnsi" w:hAnsiTheme="minorHAnsi" w:cstheme="minorHAnsi"/>
            <w:b w:val="0"/>
            <w:bCs w:val="0"/>
            <w:sz w:val="24"/>
            <w:szCs w:val="24"/>
          </w:rPr>
          <w:t>Find help for the nonproject actions worksheet</w:t>
        </w:r>
      </w:hyperlink>
      <w:r w:rsidR="00FF402D">
        <w:rPr>
          <w:rStyle w:val="FootnoteReference"/>
          <w:rFonts w:asciiTheme="minorHAnsi" w:hAnsiTheme="minorHAnsi" w:cstheme="minorHAnsi"/>
          <w:b w:val="0"/>
          <w:bCs w:val="0"/>
          <w:color w:val="0000FF"/>
          <w:sz w:val="24"/>
          <w:szCs w:val="24"/>
          <w:u w:val="single"/>
        </w:rPr>
        <w:footnoteReference w:id="21"/>
      </w:r>
    </w:p>
    <w:p w14:paraId="101D87F1" w14:textId="7B661265" w:rsidR="00BE1BFF" w:rsidRDefault="000B6280" w:rsidP="00BE1BFF">
      <w:r>
        <w:rPr>
          <w:rStyle w:val="Strong"/>
        </w:rPr>
        <w:t>Do not</w:t>
      </w:r>
      <w:r w:rsidR="00BE1BFF">
        <w:t xml:space="preserve"> use this section for project actions.</w:t>
      </w:r>
    </w:p>
    <w:p w14:paraId="291E7392" w14:textId="0A301FC4" w:rsidR="00BE1BFF" w:rsidRDefault="00BE1BFF" w:rsidP="00BE1BFF">
      <w:r>
        <w:t>Because these questions are very general, it may be helpful to read them in conjunction with the list of the elements of the environment.</w:t>
      </w:r>
    </w:p>
    <w:p w14:paraId="3A6D3181" w14:textId="4A212B47" w:rsidR="00BE1BFF" w:rsidRDefault="00BE1BFF" w:rsidP="00BE1BFF">
      <w:r>
        <w:t>When answering these questions, be aware of the extent the proposal, or the types of activities likely to result from the proposal, would affect the item at a greater intensity or at a faster rate than if the proposal were not implemented. Respond briefly and in general terms.</w:t>
      </w:r>
    </w:p>
    <w:p w14:paraId="1B554FB3" w14:textId="77777777" w:rsidR="003336B0" w:rsidRPr="00F84CAC" w:rsidRDefault="00BE1BFF" w:rsidP="003336B0">
      <w:pPr>
        <w:pStyle w:val="ListParagraph"/>
        <w:numPr>
          <w:ilvl w:val="0"/>
          <w:numId w:val="39"/>
        </w:numPr>
        <w:ind w:left="720"/>
        <w:rPr>
          <w:rStyle w:val="Strong"/>
        </w:rPr>
      </w:pPr>
      <w:r w:rsidRPr="00F84CAC">
        <w:rPr>
          <w:rStyle w:val="Strong"/>
        </w:rPr>
        <w:t>How would the proposal be likely to increase discharge to water; emissions to air; production, storage, or release of toxic or hazardous substances; or production of noise?</w:t>
      </w:r>
    </w:p>
    <w:p w14:paraId="4A3DA26D" w14:textId="50C27B9B" w:rsidR="004511C0" w:rsidRPr="004511C0" w:rsidRDefault="00412BB3" w:rsidP="00412BB3">
      <w:pPr>
        <w:pStyle w:val="Paragraphlevel1"/>
        <w:ind w:left="720"/>
      </w:pPr>
      <w:r w:rsidRPr="00412BB3">
        <w:t xml:space="preserve">No such increases are anticipated as a result of this project.  All improvements outlined in the Water System Plan will exclusively affect the water system infrastructure to include distribution pipes, booster pump stations and the City’s treatment facility. </w:t>
      </w:r>
      <w:r w:rsidRPr="00412BB3">
        <w:tab/>
      </w:r>
    </w:p>
    <w:p w14:paraId="159EB2C1" w14:textId="043C60AC" w:rsidR="003336B0" w:rsidRPr="00F84CAC" w:rsidRDefault="00BE1BFF" w:rsidP="003336B0">
      <w:pPr>
        <w:pStyle w:val="ListParagraph"/>
        <w:numPr>
          <w:ilvl w:val="0"/>
          <w:numId w:val="41"/>
        </w:numPr>
        <w:ind w:left="1080"/>
        <w:rPr>
          <w:rStyle w:val="Strong"/>
        </w:rPr>
      </w:pPr>
      <w:r w:rsidRPr="00F84CAC">
        <w:rPr>
          <w:rStyle w:val="Strong"/>
        </w:rPr>
        <w:t>Proposed measures to avoid or reduce such increases are:</w:t>
      </w:r>
    </w:p>
    <w:p w14:paraId="25D9432A" w14:textId="10442BD1" w:rsidR="004511C0" w:rsidRPr="004511C0" w:rsidRDefault="00412BB3" w:rsidP="004511C0">
      <w:pPr>
        <w:pStyle w:val="Paragraphlevel3"/>
      </w:pPr>
      <w:r w:rsidRPr="00412BB3">
        <w:t>No increases are anticipated so no mitigation measures are proposed.</w:t>
      </w:r>
    </w:p>
    <w:p w14:paraId="37A899FA" w14:textId="77777777" w:rsidR="003336B0" w:rsidRPr="00F84CAC" w:rsidRDefault="00BE1BFF" w:rsidP="00BE1BFF">
      <w:pPr>
        <w:pStyle w:val="ListParagraph"/>
        <w:numPr>
          <w:ilvl w:val="0"/>
          <w:numId w:val="39"/>
        </w:numPr>
        <w:ind w:left="720"/>
        <w:rPr>
          <w:rStyle w:val="Strong"/>
        </w:rPr>
      </w:pPr>
      <w:r w:rsidRPr="00F84CAC">
        <w:rPr>
          <w:rStyle w:val="Strong"/>
        </w:rPr>
        <w:t>How would the proposal be likely to affect plants, animals, fish, or marine life?</w:t>
      </w:r>
    </w:p>
    <w:p w14:paraId="1C0B6BED" w14:textId="3B5374AB" w:rsidR="004511C0" w:rsidRPr="004511C0" w:rsidRDefault="00412BB3" w:rsidP="00412BB3">
      <w:pPr>
        <w:pStyle w:val="Paragraphlevel1"/>
        <w:ind w:left="1080"/>
      </w:pPr>
      <w:r w:rsidRPr="00412BB3">
        <w:t>Actions proposed in the Water System Plan are not expected to significantly affect plants, animals, fish, or marine life.</w:t>
      </w:r>
    </w:p>
    <w:p w14:paraId="1BDCF780" w14:textId="77777777" w:rsidR="00406761" w:rsidRPr="00F84CAC" w:rsidRDefault="00BE1BFF" w:rsidP="00406761">
      <w:pPr>
        <w:pStyle w:val="ListParagraph"/>
        <w:numPr>
          <w:ilvl w:val="0"/>
          <w:numId w:val="41"/>
        </w:numPr>
        <w:ind w:left="1080"/>
        <w:rPr>
          <w:rStyle w:val="Strong"/>
        </w:rPr>
      </w:pPr>
      <w:r w:rsidRPr="00F84CAC">
        <w:rPr>
          <w:rStyle w:val="Strong"/>
        </w:rPr>
        <w:t>Proposed measures to protect or conserve plants, animals, fish, or marine life are:</w:t>
      </w:r>
    </w:p>
    <w:p w14:paraId="4078D78C" w14:textId="28391768" w:rsidR="004511C0" w:rsidRPr="004511C0" w:rsidRDefault="00412BB3" w:rsidP="004511C0">
      <w:pPr>
        <w:pStyle w:val="Paragraphlevel3"/>
      </w:pPr>
      <w:r w:rsidRPr="00412BB3">
        <w:t>No specific measures are anticipated as part of the Water System Plan.  Specific projects may include mitigation measures to reduce impacts on plants, animals, fish, or other marine life.</w:t>
      </w:r>
    </w:p>
    <w:p w14:paraId="01FE3DA4" w14:textId="25E6A1E1" w:rsidR="00BE1BFF" w:rsidRPr="00F84CAC" w:rsidRDefault="00BE1BFF" w:rsidP="00406761">
      <w:pPr>
        <w:pStyle w:val="ListParagraph"/>
        <w:numPr>
          <w:ilvl w:val="0"/>
          <w:numId w:val="39"/>
        </w:numPr>
        <w:ind w:left="720"/>
        <w:rPr>
          <w:rStyle w:val="Strong"/>
        </w:rPr>
      </w:pPr>
      <w:r w:rsidRPr="00F84CAC">
        <w:rPr>
          <w:rStyle w:val="Strong"/>
        </w:rPr>
        <w:lastRenderedPageBreak/>
        <w:t>How would the proposal be likely to deplete energy or natural resources?</w:t>
      </w:r>
    </w:p>
    <w:p w14:paraId="3D3489DE" w14:textId="2E72AC4D" w:rsidR="004511C0" w:rsidRPr="004511C0" w:rsidRDefault="00412BB3" w:rsidP="00412BB3">
      <w:pPr>
        <w:pStyle w:val="Paragraphlevel1"/>
        <w:ind w:left="1080"/>
      </w:pPr>
      <w:r w:rsidRPr="00412BB3">
        <w:t>No significant depletion of energy or natural resources is anticipated as a result of the proposed projects.  Reservoirs and booster stations will require electrical power to operate pump and control equipment.</w:t>
      </w:r>
    </w:p>
    <w:p w14:paraId="31F73BBF" w14:textId="77777777" w:rsidR="00DF75C9" w:rsidRPr="00F84CAC" w:rsidRDefault="00BE1BFF" w:rsidP="00BE1BFF">
      <w:pPr>
        <w:pStyle w:val="ListParagraph"/>
        <w:numPr>
          <w:ilvl w:val="0"/>
          <w:numId w:val="41"/>
        </w:numPr>
        <w:ind w:left="1080"/>
        <w:rPr>
          <w:rStyle w:val="Strong"/>
        </w:rPr>
      </w:pPr>
      <w:r w:rsidRPr="00F84CAC">
        <w:rPr>
          <w:rStyle w:val="Strong"/>
        </w:rPr>
        <w:t>Proposed measures to protect or conserve energy and natural resources are:</w:t>
      </w:r>
    </w:p>
    <w:p w14:paraId="0C25502F" w14:textId="625500C6" w:rsidR="004511C0" w:rsidRPr="004511C0" w:rsidRDefault="00412BB3" w:rsidP="004511C0">
      <w:pPr>
        <w:pStyle w:val="Paragraphlevel3"/>
      </w:pPr>
      <w:r w:rsidRPr="00412BB3">
        <w:t>To conserve energy, high efficiency motors will be used for all proposed booster station replacements.</w:t>
      </w:r>
    </w:p>
    <w:p w14:paraId="3E38F30A" w14:textId="77777777" w:rsidR="00197983" w:rsidRPr="00F84CAC" w:rsidRDefault="00BE1BFF" w:rsidP="00BE1BFF">
      <w:pPr>
        <w:pStyle w:val="ListParagraph"/>
        <w:numPr>
          <w:ilvl w:val="0"/>
          <w:numId w:val="39"/>
        </w:numPr>
        <w:rPr>
          <w:rStyle w:val="Strong"/>
        </w:rPr>
      </w:pPr>
      <w:r w:rsidRPr="00F84CAC">
        <w:rPr>
          <w:rStyle w:val="Strong"/>
        </w:rPr>
        <w:t>How would the proposal be likely to use or affect environmentally sensitive areas or areas designated (or eligible or under study) for governmental protection, such as parks, wilderness, wild and scenic rivers, threatened or endangered species habitat, historic or cultural sites, wetlands, floodplains, or prime farmlands?</w:t>
      </w:r>
      <w:r w:rsidRPr="00F84CAC">
        <w:rPr>
          <w:rStyle w:val="Strong"/>
        </w:rPr>
        <w:tab/>
      </w:r>
    </w:p>
    <w:p w14:paraId="78D588CF" w14:textId="276CE591" w:rsidR="005C5F2C" w:rsidRPr="005C5F2C" w:rsidRDefault="00412BB3" w:rsidP="00412BB3">
      <w:pPr>
        <w:pStyle w:val="Paragraphlevel1"/>
        <w:tabs>
          <w:tab w:val="left" w:pos="1170"/>
        </w:tabs>
        <w:ind w:left="1080"/>
      </w:pPr>
      <w:r w:rsidRPr="00412BB3">
        <w:t>Impacts to such areas are not anticipated for any improvements outlined in the Water System Plan.</w:t>
      </w:r>
    </w:p>
    <w:p w14:paraId="73EB2678" w14:textId="5E92BBBC" w:rsidR="001311C2" w:rsidRPr="00F84CAC" w:rsidRDefault="00BE1BFF" w:rsidP="00197983">
      <w:pPr>
        <w:pStyle w:val="ListParagraph"/>
        <w:numPr>
          <w:ilvl w:val="1"/>
          <w:numId w:val="39"/>
        </w:numPr>
        <w:ind w:left="1080"/>
        <w:rPr>
          <w:rStyle w:val="Strong"/>
        </w:rPr>
      </w:pPr>
      <w:r w:rsidRPr="00F84CAC">
        <w:rPr>
          <w:rStyle w:val="Strong"/>
        </w:rPr>
        <w:t>Proposed measures to protect such resources or to avoid or reduce impacts are:</w:t>
      </w:r>
    </w:p>
    <w:p w14:paraId="5E23007A" w14:textId="02DFC912" w:rsidR="005C5F2C" w:rsidRPr="005C5F2C" w:rsidRDefault="00412BB3" w:rsidP="005C5F2C">
      <w:pPr>
        <w:pStyle w:val="Paragraphlevel3"/>
      </w:pPr>
      <w:r w:rsidRPr="00412BB3">
        <w:t>If upon design of the proposed improvements, it is discovered that the respective project sites are considered to be environmentally sensitive, appropriate study will be conducted to determine potential impacts of the project. Mitigation will be provided as required to offset the impacts of such a project.</w:t>
      </w:r>
    </w:p>
    <w:p w14:paraId="4E9F9EE3" w14:textId="77777777" w:rsidR="00EA745A" w:rsidRPr="00F84CAC" w:rsidRDefault="00BE1BFF" w:rsidP="00EA745A">
      <w:pPr>
        <w:pStyle w:val="ListParagraph"/>
        <w:numPr>
          <w:ilvl w:val="0"/>
          <w:numId w:val="39"/>
        </w:numPr>
        <w:rPr>
          <w:rStyle w:val="Strong"/>
        </w:rPr>
      </w:pPr>
      <w:r w:rsidRPr="00F84CAC">
        <w:rPr>
          <w:rStyle w:val="Strong"/>
        </w:rPr>
        <w:tab/>
        <w:t>How would the proposal be likely to affect land and shoreline use, including whether it would allow or encourage land or shoreline uses incompatible with existing plans</w:t>
      </w:r>
      <w:r w:rsidR="00965E8F" w:rsidRPr="00F84CAC">
        <w:rPr>
          <w:rStyle w:val="Strong"/>
        </w:rPr>
        <w:t>?</w:t>
      </w:r>
      <w:r w:rsidRPr="00F84CAC">
        <w:rPr>
          <w:rStyle w:val="Strong"/>
        </w:rPr>
        <w:tab/>
      </w:r>
    </w:p>
    <w:p w14:paraId="3086DA4B" w14:textId="674C64B5" w:rsidR="00197983" w:rsidRPr="00197983" w:rsidRDefault="00412BB3" w:rsidP="000A1D47">
      <w:pPr>
        <w:pStyle w:val="Paragraphlevel1"/>
        <w:tabs>
          <w:tab w:val="left" w:pos="2911"/>
        </w:tabs>
        <w:ind w:left="1080"/>
      </w:pPr>
      <w:r w:rsidRPr="00412BB3">
        <w:t>All projects proposed in the Water System Plan will be consistent with applicable land use and shoreline master plans.</w:t>
      </w:r>
    </w:p>
    <w:p w14:paraId="56C3EDC7" w14:textId="6971D259" w:rsidR="00965E8F" w:rsidRPr="00F84CAC" w:rsidRDefault="00BE1BFF" w:rsidP="00EA745A">
      <w:pPr>
        <w:pStyle w:val="ListParagraph"/>
        <w:numPr>
          <w:ilvl w:val="1"/>
          <w:numId w:val="39"/>
        </w:numPr>
        <w:ind w:left="1080"/>
        <w:rPr>
          <w:rStyle w:val="Strong"/>
        </w:rPr>
      </w:pPr>
      <w:r w:rsidRPr="00F84CAC">
        <w:rPr>
          <w:rStyle w:val="Strong"/>
        </w:rPr>
        <w:t>Proposed measures to avoid or reduce shoreline and land use impacts are:</w:t>
      </w:r>
    </w:p>
    <w:p w14:paraId="1F5D492C" w14:textId="4F655544" w:rsidR="00197983" w:rsidRPr="00197983" w:rsidRDefault="000A1D47" w:rsidP="00197983">
      <w:pPr>
        <w:pStyle w:val="Paragraphlevel3"/>
      </w:pPr>
      <w:r w:rsidRPr="000A1D47">
        <w:t>None</w:t>
      </w:r>
    </w:p>
    <w:p w14:paraId="365F8A6F" w14:textId="024DA302" w:rsidR="00BE50CC" w:rsidRPr="00A46200" w:rsidRDefault="00BE1BFF" w:rsidP="00BE1BFF">
      <w:pPr>
        <w:pStyle w:val="ListParagraph"/>
        <w:numPr>
          <w:ilvl w:val="0"/>
          <w:numId w:val="39"/>
        </w:numPr>
        <w:rPr>
          <w:rStyle w:val="Strong"/>
        </w:rPr>
      </w:pPr>
      <w:r>
        <w:tab/>
      </w:r>
      <w:r w:rsidRPr="00A46200">
        <w:rPr>
          <w:rStyle w:val="Strong"/>
        </w:rPr>
        <w:t>How would the proposal be likely to increase demands on transportation or public</w:t>
      </w:r>
      <w:r w:rsidR="001B2E40" w:rsidRPr="00A46200">
        <w:rPr>
          <w:rStyle w:val="Strong"/>
        </w:rPr>
        <w:t xml:space="preserve"> </w:t>
      </w:r>
      <w:r w:rsidRPr="00A46200">
        <w:rPr>
          <w:rStyle w:val="Strong"/>
        </w:rPr>
        <w:t>services and utilities?</w:t>
      </w:r>
    </w:p>
    <w:p w14:paraId="234D182E" w14:textId="66A770D3" w:rsidR="00A46200" w:rsidRPr="00A46200" w:rsidRDefault="000A1D47" w:rsidP="000A1D47">
      <w:pPr>
        <w:pStyle w:val="Paragraphlevel1"/>
        <w:ind w:left="1080"/>
      </w:pPr>
      <w:r w:rsidRPr="000A1D47">
        <w:t>Proposed improvement projects described in the Water System Plan could facilitate residential, commercial, or industrial growth.  This could increase demands on transportation and public services.  However, provision of water service is not expected to cause this to occur.</w:t>
      </w:r>
    </w:p>
    <w:p w14:paraId="4420F549" w14:textId="6E6867B5" w:rsidR="001B2E40" w:rsidRPr="00A46200" w:rsidRDefault="00BE1BFF" w:rsidP="00BE50CC">
      <w:pPr>
        <w:pStyle w:val="ListParagraph"/>
        <w:numPr>
          <w:ilvl w:val="1"/>
          <w:numId w:val="39"/>
        </w:numPr>
        <w:ind w:left="1080"/>
        <w:rPr>
          <w:rStyle w:val="Strong"/>
        </w:rPr>
      </w:pPr>
      <w:r w:rsidRPr="00A46200">
        <w:rPr>
          <w:rStyle w:val="Strong"/>
        </w:rPr>
        <w:t>Proposed measures to reduce or respond to such demand(s) are:</w:t>
      </w:r>
    </w:p>
    <w:p w14:paraId="200C85B1" w14:textId="2FEB85EB" w:rsidR="00A46200" w:rsidRPr="00A46200" w:rsidRDefault="000A1D47" w:rsidP="00A46200">
      <w:pPr>
        <w:pStyle w:val="Paragraphlevel3"/>
      </w:pPr>
      <w:r w:rsidRPr="000A1D47">
        <w:t>The proposed projects in the Water System Plan will ensure that adequate water supply is available to serve projected growth.</w:t>
      </w:r>
    </w:p>
    <w:p w14:paraId="0CCDFA5A" w14:textId="381BEEAE" w:rsidR="00BE1BFF" w:rsidRPr="00A46200" w:rsidRDefault="00BE1BFF" w:rsidP="00BE1BFF">
      <w:pPr>
        <w:pStyle w:val="ListParagraph"/>
        <w:numPr>
          <w:ilvl w:val="0"/>
          <w:numId w:val="39"/>
        </w:numPr>
        <w:rPr>
          <w:rStyle w:val="Strong"/>
        </w:rPr>
      </w:pPr>
      <w:r>
        <w:tab/>
      </w:r>
      <w:r w:rsidRPr="00A46200">
        <w:rPr>
          <w:rStyle w:val="Strong"/>
        </w:rPr>
        <w:t xml:space="preserve">Identify, if possible, whether the proposal may conflict with local, state, or federal laws or requirements for the protection of the environment. </w:t>
      </w:r>
    </w:p>
    <w:p w14:paraId="5FF17D4A" w14:textId="5F95DED2" w:rsidR="008D7F92" w:rsidRPr="00A46200" w:rsidRDefault="000A1D47" w:rsidP="000A1D47">
      <w:pPr>
        <w:pStyle w:val="Paragraphlevel1"/>
        <w:ind w:left="1080"/>
      </w:pPr>
      <w:r w:rsidRPr="000A1D47">
        <w:t xml:space="preserve">None of the proposed capital improvements are expected to conflict with local, state, or federal laws protecting the environment.  All improvements will be </w:t>
      </w:r>
      <w:r w:rsidRPr="000A1D47">
        <w:lastRenderedPageBreak/>
        <w:t>constructed so as to remain compliant with any local, state, or federal laws, as applicable.</w:t>
      </w:r>
      <w:r w:rsidRPr="000A1D47">
        <w:tab/>
      </w:r>
    </w:p>
    <w:sectPr w:rsidR="008D7F92" w:rsidRPr="00A46200" w:rsidSect="007672A2">
      <w:type w:val="continuous"/>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F2838" w14:textId="77777777" w:rsidR="0097516C" w:rsidRDefault="0097516C" w:rsidP="00543C48">
      <w:pPr>
        <w:spacing w:after="0" w:line="240" w:lineRule="auto"/>
      </w:pPr>
      <w:r>
        <w:separator/>
      </w:r>
    </w:p>
  </w:endnote>
  <w:endnote w:type="continuationSeparator" w:id="0">
    <w:p w14:paraId="2A74537C" w14:textId="77777777" w:rsidR="0097516C" w:rsidRDefault="0097516C" w:rsidP="00543C48">
      <w:pPr>
        <w:spacing w:after="0" w:line="240" w:lineRule="auto"/>
      </w:pPr>
      <w:r>
        <w:continuationSeparator/>
      </w:r>
    </w:p>
  </w:endnote>
  <w:endnote w:type="continuationNotice" w:id="1">
    <w:p w14:paraId="428A22A6" w14:textId="77777777" w:rsidR="0097516C" w:rsidRDefault="009751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anklin Gothic Demi">
    <w:altName w:val="Franklin Gothic Medium"/>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3249D" w14:textId="4D4665EC" w:rsidR="009E1D93" w:rsidRPr="003E5EAC" w:rsidRDefault="00F53F51" w:rsidP="00D419BD">
    <w:pPr>
      <w:pStyle w:val="Footer"/>
      <w:tabs>
        <w:tab w:val="right" w:pos="4680"/>
        <w:tab w:val="left" w:pos="8100"/>
        <w:tab w:val="left" w:pos="9000"/>
        <w:tab w:val="left" w:pos="9360"/>
        <w:tab w:val="right" w:pos="10440"/>
      </w:tabs>
    </w:pPr>
    <w:r>
      <w:t xml:space="preserve">SEPA Environmental checklist </w:t>
    </w:r>
    <w:r w:rsidR="0083790A">
      <w:ptab w:relativeTo="margin" w:alignment="center" w:leader="none"/>
    </w:r>
    <w:r w:rsidR="0083790A">
      <w:t xml:space="preserve">September </w:t>
    </w:r>
    <w:r>
      <w:t>2023</w:t>
    </w:r>
    <w:r w:rsidR="00C35A6C">
      <w:ptab w:relativeTo="margin" w:alignment="right" w:leader="none"/>
    </w:r>
    <w:r w:rsidR="00957E23">
      <w:t xml:space="preserve">Page </w:t>
    </w:r>
    <w:r w:rsidR="00B1212C" w:rsidRPr="00B1212C">
      <w:fldChar w:fldCharType="begin"/>
    </w:r>
    <w:r w:rsidR="00B1212C" w:rsidRPr="00B1212C">
      <w:instrText xml:space="preserve"> PAGE   \* MERGEFORMAT </w:instrText>
    </w:r>
    <w:r w:rsidR="00B1212C" w:rsidRPr="00B1212C">
      <w:fldChar w:fldCharType="separate"/>
    </w:r>
    <w:r w:rsidR="00BD066D">
      <w:rPr>
        <w:noProof/>
      </w:rPr>
      <w:t>1</w:t>
    </w:r>
    <w:r w:rsidR="00B1212C" w:rsidRPr="00B1212C">
      <w:fldChar w:fldCharType="end"/>
    </w:r>
    <w:r w:rsidR="00A503C6">
      <w:br/>
      <w:t>(WAC 197-11-960)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52D61" w14:textId="77777777" w:rsidR="0097516C" w:rsidRDefault="0097516C" w:rsidP="00543C48">
      <w:pPr>
        <w:spacing w:after="0" w:line="240" w:lineRule="auto"/>
      </w:pPr>
      <w:r>
        <w:separator/>
      </w:r>
    </w:p>
  </w:footnote>
  <w:footnote w:type="continuationSeparator" w:id="0">
    <w:p w14:paraId="7A9FFDF9" w14:textId="77777777" w:rsidR="0097516C" w:rsidRDefault="0097516C" w:rsidP="00543C48">
      <w:pPr>
        <w:spacing w:after="0" w:line="240" w:lineRule="auto"/>
      </w:pPr>
      <w:r>
        <w:continuationSeparator/>
      </w:r>
    </w:p>
  </w:footnote>
  <w:footnote w:type="continuationNotice" w:id="1">
    <w:p w14:paraId="193022B3" w14:textId="77777777" w:rsidR="0097516C" w:rsidRDefault="0097516C">
      <w:pPr>
        <w:spacing w:after="0" w:line="240" w:lineRule="auto"/>
      </w:pPr>
    </w:p>
  </w:footnote>
  <w:footnote w:id="2">
    <w:p w14:paraId="0BF77849" w14:textId="068392A9" w:rsidR="00A372F5" w:rsidRDefault="00A372F5">
      <w:pPr>
        <w:pStyle w:val="FootnoteText"/>
      </w:pPr>
      <w:r>
        <w:rPr>
          <w:rStyle w:val="FootnoteReference"/>
        </w:rPr>
        <w:footnoteRef/>
      </w:r>
      <w:r>
        <w:t xml:space="preserve"> </w:t>
      </w:r>
      <w:r w:rsidRPr="00A372F5">
        <w:t>https://ecology.wa.gov/Regulations-Permits/SEPA/Environmental-review/SEPA-guidance/Checklist-guidance</w:t>
      </w:r>
    </w:p>
  </w:footnote>
  <w:footnote w:id="3">
    <w:p w14:paraId="249A2C2A" w14:textId="01130468" w:rsidR="005804C9" w:rsidRDefault="005804C9">
      <w:pPr>
        <w:pStyle w:val="FootnoteText"/>
      </w:pPr>
      <w:r>
        <w:rPr>
          <w:rStyle w:val="FootnoteReference"/>
        </w:rPr>
        <w:footnoteRef/>
      </w:r>
      <w:r>
        <w:t xml:space="preserve"> </w:t>
      </w:r>
      <w:r w:rsidRPr="005804C9">
        <w:t>https://ecology.wa.gov/Regulations-Permits/SEPA/Environmental-review/SEPA-guidance/SEPA-checklist-guidance/SEPA-Checklist-Section-A-Background</w:t>
      </w:r>
    </w:p>
  </w:footnote>
  <w:footnote w:id="4">
    <w:p w14:paraId="0F16A6A7" w14:textId="67CDFD04" w:rsidR="00754456" w:rsidRDefault="00754456">
      <w:pPr>
        <w:pStyle w:val="FootnoteText"/>
      </w:pPr>
      <w:r>
        <w:rPr>
          <w:rStyle w:val="FootnoteReference"/>
        </w:rPr>
        <w:footnoteRef/>
      </w:r>
      <w:r>
        <w:t xml:space="preserve"> </w:t>
      </w:r>
      <w:r w:rsidRPr="00754456">
        <w:t>https://ecology.wa.gov/regulations-permits/sepa/environmental-review/sepa-guidance/sepa-checklist-guidance/sepa-checklist-section-b-environmental-elements/environmental-elements-earth</w:t>
      </w:r>
    </w:p>
  </w:footnote>
  <w:footnote w:id="5">
    <w:p w14:paraId="6C9DC94F" w14:textId="711D493B" w:rsidR="003E41F6" w:rsidRDefault="003E41F6">
      <w:pPr>
        <w:pStyle w:val="FootnoteText"/>
      </w:pPr>
      <w:r>
        <w:rPr>
          <w:rStyle w:val="FootnoteReference"/>
        </w:rPr>
        <w:footnoteRef/>
      </w:r>
      <w:r>
        <w:t xml:space="preserve"> </w:t>
      </w:r>
      <w:r w:rsidRPr="003E41F6">
        <w:t>https://ecology.wa.gov/Regulations-Permits/SEPA/Environmental-review/SEPA-guidance/SEPA-checklist-guidance/SEPA-Checklist-Section-B-Environmental-elements/Environmental-elements-Air</w:t>
      </w:r>
    </w:p>
  </w:footnote>
  <w:footnote w:id="6">
    <w:p w14:paraId="1B986E2B" w14:textId="5E84316F" w:rsidR="00155D65" w:rsidRDefault="00155D65">
      <w:pPr>
        <w:pStyle w:val="FootnoteText"/>
      </w:pPr>
      <w:r>
        <w:rPr>
          <w:rStyle w:val="FootnoteReference"/>
        </w:rPr>
        <w:footnoteRef/>
      </w:r>
      <w:r>
        <w:t xml:space="preserve"> </w:t>
      </w:r>
      <w:r w:rsidRPr="00155D65">
        <w:t>https://ecology.wa.gov/Regulations-Permits/SEPA/Environmental-review/SEPA-guidance/SEPA-checklist-guidance/SEPA-Checklist-Section-B-Environmental-elements/Environmental-elements-3-Water</w:t>
      </w:r>
    </w:p>
  </w:footnote>
  <w:footnote w:id="7">
    <w:p w14:paraId="51772165" w14:textId="1FBBDF32" w:rsidR="00E01EB8" w:rsidRDefault="00E01EB8">
      <w:pPr>
        <w:pStyle w:val="FootnoteText"/>
      </w:pPr>
      <w:r>
        <w:rPr>
          <w:rStyle w:val="FootnoteReference"/>
        </w:rPr>
        <w:footnoteRef/>
      </w:r>
      <w:r>
        <w:t xml:space="preserve"> </w:t>
      </w:r>
      <w:r w:rsidRPr="00E01EB8">
        <w:t>https://ecology.wa.gov/Regulations-Permits/SEPA/Environmental-review/SEPA-guidance/SEPA-checklist-guidance/SEPA-Checklist-Section-B-Environmental-elements/Environmental-elements-3-Water/Environmental-elements-Surface-water</w:t>
      </w:r>
    </w:p>
  </w:footnote>
  <w:footnote w:id="8">
    <w:p w14:paraId="73C9A32A" w14:textId="0E554760" w:rsidR="00F87610" w:rsidRDefault="00F87610">
      <w:pPr>
        <w:pStyle w:val="FootnoteText"/>
      </w:pPr>
      <w:r>
        <w:rPr>
          <w:rStyle w:val="FootnoteReference"/>
        </w:rPr>
        <w:footnoteRef/>
      </w:r>
      <w:r>
        <w:t xml:space="preserve"> </w:t>
      </w:r>
      <w:r w:rsidRPr="00F87610">
        <w:t>https://ecology.wa.gov/Regulations-Permits/SEPA/Environmental-review/SEPA-guidance/SEPA-checklist-guidance/SEPA-Checklist-Section-B-Environmental-elements/Environmental-elements-3-Water/Environmental-elements-Groundwater</w:t>
      </w:r>
    </w:p>
  </w:footnote>
  <w:footnote w:id="9">
    <w:p w14:paraId="7BF82C0A" w14:textId="1F6F5F90" w:rsidR="00722226" w:rsidRDefault="00722226">
      <w:pPr>
        <w:pStyle w:val="FootnoteText"/>
      </w:pPr>
      <w:r>
        <w:rPr>
          <w:rStyle w:val="FootnoteReference"/>
        </w:rPr>
        <w:footnoteRef/>
      </w:r>
      <w:r>
        <w:t xml:space="preserve"> </w:t>
      </w:r>
      <w:r w:rsidRPr="00722226">
        <w:t>https://ecology.wa.gov/Regulations-Permits/SEPA/Environmental-review/SEPA-guidance/SEPA-checklist-guidance/SEPA-Checklist-Section-B-Environmental-elements/Environmental-elements-5-Animals</w:t>
      </w:r>
    </w:p>
  </w:footnote>
  <w:footnote w:id="10">
    <w:p w14:paraId="484AE6EA" w14:textId="4396D648" w:rsidR="00E01E21" w:rsidRDefault="00E01E21">
      <w:pPr>
        <w:pStyle w:val="FootnoteText"/>
      </w:pPr>
      <w:r>
        <w:rPr>
          <w:rStyle w:val="FootnoteReference"/>
        </w:rPr>
        <w:footnoteRef/>
      </w:r>
      <w:r>
        <w:t xml:space="preserve"> </w:t>
      </w:r>
      <w:r w:rsidRPr="00E01E21">
        <w:t>https://ecology.wa.gov/Regulations-Permits/SEPA/Environmental-review/SEPA-guidance/SEPA-checklist-guidance/SEPA-Checklist-Section-B-Environmental-elements/Environmental-elements-6-Energy-natural-resou</w:t>
      </w:r>
    </w:p>
  </w:footnote>
  <w:footnote w:id="11">
    <w:p w14:paraId="0B91A7C2" w14:textId="45E8F822" w:rsidR="009B5B8F" w:rsidRDefault="009B5B8F">
      <w:pPr>
        <w:pStyle w:val="FootnoteText"/>
      </w:pPr>
      <w:r>
        <w:rPr>
          <w:rStyle w:val="FootnoteReference"/>
        </w:rPr>
        <w:footnoteRef/>
      </w:r>
      <w:r>
        <w:t xml:space="preserve"> </w:t>
      </w:r>
      <w:r w:rsidR="00E4584A" w:rsidRPr="00E4584A">
        <w:t>https://ecology.wa.gov/Regulations-Permits/SEPA/Environmental-review/SEPA-guidance/SEPA-checklist-guidance/SEPA-Checklist-Section-B-Environmental-elements/Environmental-elements-7-Environmental-health</w:t>
      </w:r>
    </w:p>
  </w:footnote>
  <w:footnote w:id="12">
    <w:p w14:paraId="22B396EA" w14:textId="5B17BBF2" w:rsidR="007C0502" w:rsidRDefault="007C0502">
      <w:pPr>
        <w:pStyle w:val="FootnoteText"/>
      </w:pPr>
      <w:r>
        <w:rPr>
          <w:rStyle w:val="FootnoteReference"/>
        </w:rPr>
        <w:footnoteRef/>
      </w:r>
      <w:r>
        <w:t xml:space="preserve"> </w:t>
      </w:r>
      <w:r w:rsidRPr="007C0502">
        <w:t>https://ecology.wa.gov/Regulations-Permits/SEPA/Environmental-review/SEPA-guidance/SEPA-checklist-guidance/SEPA-Checklist-Section-B-Environmental-elements/Environmental-elements-8-Land-shoreline-use</w:t>
      </w:r>
    </w:p>
  </w:footnote>
  <w:footnote w:id="13">
    <w:p w14:paraId="600E7B0C" w14:textId="275D10BC" w:rsidR="00D5444F" w:rsidRDefault="00D5444F">
      <w:pPr>
        <w:pStyle w:val="FootnoteText"/>
      </w:pPr>
      <w:r>
        <w:rPr>
          <w:rStyle w:val="FootnoteReference"/>
        </w:rPr>
        <w:footnoteRef/>
      </w:r>
      <w:r>
        <w:t xml:space="preserve"> </w:t>
      </w:r>
      <w:r w:rsidRPr="00D5444F">
        <w:t>https://ecology.wa.gov/Regulations-Permits/SEPA/Environmental-review/SEPA-guidance/SEPA-checklist-guidance/SEPA-Checklist-Section-B-Environmental-elements/Environmental-elements-9-Housing</w:t>
      </w:r>
    </w:p>
  </w:footnote>
  <w:footnote w:id="14">
    <w:p w14:paraId="3BB7A98A" w14:textId="3DC51330" w:rsidR="00C030D6" w:rsidRDefault="00C030D6">
      <w:pPr>
        <w:pStyle w:val="FootnoteText"/>
      </w:pPr>
      <w:r>
        <w:rPr>
          <w:rStyle w:val="FootnoteReference"/>
        </w:rPr>
        <w:footnoteRef/>
      </w:r>
      <w:r>
        <w:t xml:space="preserve"> </w:t>
      </w:r>
      <w:r w:rsidRPr="00C030D6">
        <w:t>https://ecology.wa.gov/Regulations-Permits/SEPA/Environmental-review/SEPA-guidance/SEPA-checklist-guidance/SEPA-Checklist-Section-B-Environmental-elements/Environmental-elements-10-Aesthetics</w:t>
      </w:r>
    </w:p>
  </w:footnote>
  <w:footnote w:id="15">
    <w:p w14:paraId="4CCB189C" w14:textId="04C0BF0B" w:rsidR="00FA4DAC" w:rsidRDefault="00FA4DAC">
      <w:pPr>
        <w:pStyle w:val="FootnoteText"/>
      </w:pPr>
      <w:r>
        <w:rPr>
          <w:rStyle w:val="FootnoteReference"/>
        </w:rPr>
        <w:footnoteRef/>
      </w:r>
      <w:r>
        <w:t xml:space="preserve"> </w:t>
      </w:r>
      <w:r w:rsidRPr="00FA4DAC">
        <w:t>https://ecology.wa.gov/Regulations-Permits/SEPA/Environmental-review/SEPA-guidance/SEPA-checklist-guidance/SEPA-Checklist-Section-B-Environmental-elements/Environmental-elements-11-Light-glare</w:t>
      </w:r>
    </w:p>
  </w:footnote>
  <w:footnote w:id="16">
    <w:p w14:paraId="60BCDB3E" w14:textId="69AB1D05" w:rsidR="00674742" w:rsidRDefault="00674742">
      <w:pPr>
        <w:pStyle w:val="FootnoteText"/>
      </w:pPr>
      <w:r>
        <w:rPr>
          <w:rStyle w:val="FootnoteReference"/>
        </w:rPr>
        <w:footnoteRef/>
      </w:r>
      <w:r>
        <w:t xml:space="preserve"> </w:t>
      </w:r>
      <w:r w:rsidRPr="00674742">
        <w:t>https://ecology.wa.gov/Regulations-Permits/SEPA/Environmental-review/SEPA-guidance/SEPA-checklist-guidance/SEPA-Checklist-Section-B-Environmental-elements/Environmental-elements-13-Historic-cultural-p</w:t>
      </w:r>
    </w:p>
  </w:footnote>
  <w:footnote w:id="17">
    <w:p w14:paraId="73A4EF75" w14:textId="68230260" w:rsidR="004D0A98" w:rsidRDefault="004D0A98">
      <w:pPr>
        <w:pStyle w:val="FootnoteText"/>
      </w:pPr>
      <w:r>
        <w:rPr>
          <w:rStyle w:val="FootnoteReference"/>
        </w:rPr>
        <w:footnoteRef/>
      </w:r>
      <w:r>
        <w:t xml:space="preserve"> </w:t>
      </w:r>
      <w:r w:rsidRPr="004D0A98">
        <w:t>https://ecology.wa.gov/Regulations-Permits/SEPA/Environmental-review/SEPA-guidance/SEPA-checklist-guidance/SEPA-Checklist-Section-B-Environmental-elements/Environmental-elements-14-Transportation</w:t>
      </w:r>
    </w:p>
  </w:footnote>
  <w:footnote w:id="18">
    <w:p w14:paraId="79145F44" w14:textId="7BAB9FD2" w:rsidR="00FF402D" w:rsidRDefault="00FF402D">
      <w:pPr>
        <w:pStyle w:val="FootnoteText"/>
      </w:pPr>
      <w:r>
        <w:rPr>
          <w:rStyle w:val="FootnoteReference"/>
        </w:rPr>
        <w:footnoteRef/>
      </w:r>
      <w:r>
        <w:t xml:space="preserve"> </w:t>
      </w:r>
      <w:r w:rsidRPr="00FF402D">
        <w:t>https://ecology.wa.gov/regulations-permits/sepa/environmental-review/sepa-guidance/sepa-checklist-guidance/sepa-checklist-section-b-environmental-elements/environmental-elements-15-public-services</w:t>
      </w:r>
    </w:p>
  </w:footnote>
  <w:footnote w:id="19">
    <w:p w14:paraId="33D29D86" w14:textId="239D6D6A" w:rsidR="00FF402D" w:rsidRDefault="00FF402D">
      <w:pPr>
        <w:pStyle w:val="FootnoteText"/>
      </w:pPr>
      <w:r>
        <w:rPr>
          <w:rStyle w:val="FootnoteReference"/>
        </w:rPr>
        <w:footnoteRef/>
      </w:r>
      <w:r>
        <w:t xml:space="preserve"> </w:t>
      </w:r>
      <w:r w:rsidRPr="00FF402D">
        <w:t>https://ecology.wa.gov/regulations-permits/sepa/environmental-review/sepa-guidance/sepa-checklist-guidance/sepa-checklist-section-b-environmental-elements/environmental-elements-16-utilities</w:t>
      </w:r>
    </w:p>
  </w:footnote>
  <w:footnote w:id="20">
    <w:p w14:paraId="787154E9" w14:textId="573E595F" w:rsidR="00FF402D" w:rsidRDefault="00FF402D">
      <w:pPr>
        <w:pStyle w:val="FootnoteText"/>
      </w:pPr>
      <w:r>
        <w:rPr>
          <w:rStyle w:val="FootnoteReference"/>
        </w:rPr>
        <w:footnoteRef/>
      </w:r>
      <w:r>
        <w:t xml:space="preserve"> </w:t>
      </w:r>
      <w:r w:rsidRPr="00FF402D">
        <w:t>https://ecology.wa.gov/Regulations-Permits/SEPA/Environmental-review/SEPA-guidance/SEPA-checklist-guidance/SEPA-Checklist-Section-C-Signature</w:t>
      </w:r>
    </w:p>
  </w:footnote>
  <w:footnote w:id="21">
    <w:p w14:paraId="0AB5B273" w14:textId="1495B322" w:rsidR="00FF402D" w:rsidRDefault="00FF402D">
      <w:pPr>
        <w:pStyle w:val="FootnoteText"/>
      </w:pPr>
      <w:r>
        <w:rPr>
          <w:rStyle w:val="FootnoteReference"/>
        </w:rPr>
        <w:footnoteRef/>
      </w:r>
      <w:r>
        <w:t xml:space="preserve"> </w:t>
      </w:r>
      <w:r w:rsidRPr="00FF402D">
        <w:t>https://ecology.wa.gov/regulations-permits/sepa/environmental-review/sepa-guidance/sepa-checklist-guidance/sepa-checklist-section-d-non-project-actions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5824"/>
    <w:multiLevelType w:val="hybridMultilevel"/>
    <w:tmpl w:val="804662E0"/>
    <w:lvl w:ilvl="0" w:tplc="8694717E">
      <w:start w:val="1"/>
      <w:numFmt w:val="decimal"/>
      <w:lvlText w:val="%1."/>
      <w:lvlJc w:val="left"/>
      <w:pPr>
        <w:ind w:left="720" w:hanging="360"/>
      </w:pPr>
      <w:rPr>
        <w:rFonts w:hint="default"/>
        <w:color w:val="728DA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858EE"/>
    <w:multiLevelType w:val="hybridMultilevel"/>
    <w:tmpl w:val="71787E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70E6717"/>
    <w:multiLevelType w:val="hybridMultilevel"/>
    <w:tmpl w:val="1668DF04"/>
    <w:lvl w:ilvl="0" w:tplc="0409000F">
      <w:start w:val="1"/>
      <w:numFmt w:val="decimal"/>
      <w:lvlText w:val="%1."/>
      <w:lvlJc w:val="left"/>
      <w:pPr>
        <w:ind w:left="57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 w15:restartNumberingAfterBreak="0">
    <w:nsid w:val="0DD558B9"/>
    <w:multiLevelType w:val="hybridMultilevel"/>
    <w:tmpl w:val="E7E27D72"/>
    <w:lvl w:ilvl="0" w:tplc="04090019">
      <w:start w:val="1"/>
      <w:numFmt w:val="lowerLetter"/>
      <w:lvlText w:val="%1."/>
      <w:lvlJc w:val="left"/>
      <w:pPr>
        <w:ind w:left="720" w:hanging="360"/>
      </w:pPr>
    </w:lvl>
    <w:lvl w:ilvl="1" w:tplc="008657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C0D8C"/>
    <w:multiLevelType w:val="hybridMultilevel"/>
    <w:tmpl w:val="EFDA45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941D8"/>
    <w:multiLevelType w:val="hybridMultilevel"/>
    <w:tmpl w:val="93A000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3668C3"/>
    <w:multiLevelType w:val="hybridMultilevel"/>
    <w:tmpl w:val="54FE16DA"/>
    <w:lvl w:ilvl="0" w:tplc="16B0D486">
      <w:start w:val="1"/>
      <w:numFmt w:val="lowerLetter"/>
      <w:lvlText w:val="%1."/>
      <w:lvlJc w:val="left"/>
      <w:pPr>
        <w:ind w:left="720" w:hanging="360"/>
      </w:pPr>
      <w:rPr>
        <w:rFonts w:asciiTheme="minorHAnsi" w:eastAsia="Times New Roman" w:hAnsiTheme="minorHAnsi" w:cstheme="minorHAnsi" w:hint="default"/>
        <w:b/>
        <w:bCs w:val="0"/>
        <w:color w:val="44688F"/>
        <w:sz w:val="24"/>
        <w:szCs w:val="24"/>
      </w:rPr>
    </w:lvl>
    <w:lvl w:ilvl="1" w:tplc="0409000F">
      <w:start w:val="1"/>
      <w:numFmt w:val="decimal"/>
      <w:lvlText w:val="%2."/>
      <w:lvlJc w:val="left"/>
      <w:pPr>
        <w:ind w:left="1440" w:hanging="360"/>
      </w:pPr>
    </w:lvl>
    <w:lvl w:ilvl="2" w:tplc="563CD65A">
      <w:start w:val="360"/>
      <w:numFmt w:val="bullet"/>
      <w:lvlText w:val=""/>
      <w:lvlJc w:val="left"/>
      <w:pPr>
        <w:ind w:left="2340" w:hanging="360"/>
      </w:pPr>
      <w:rPr>
        <w:rFonts w:ascii="Symbol" w:eastAsiaTheme="minorHAnsi" w:hAnsi="Symbol"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C27851"/>
    <w:multiLevelType w:val="hybridMultilevel"/>
    <w:tmpl w:val="32845CD8"/>
    <w:lvl w:ilvl="0" w:tplc="E70C581C">
      <w:start w:val="1"/>
      <w:numFmt w:val="decimal"/>
      <w:lvlText w:val="%1."/>
      <w:lvlJc w:val="left"/>
      <w:pPr>
        <w:ind w:left="738" w:hanging="360"/>
      </w:pPr>
      <w:rPr>
        <w:rFonts w:hint="default"/>
      </w:rPr>
    </w:lvl>
    <w:lvl w:ilvl="1" w:tplc="04090019">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8" w15:restartNumberingAfterBreak="0">
    <w:nsid w:val="1D586C00"/>
    <w:multiLevelType w:val="hybridMultilevel"/>
    <w:tmpl w:val="08D4FB04"/>
    <w:lvl w:ilvl="0" w:tplc="04090019">
      <w:start w:val="1"/>
      <w:numFmt w:val="low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9" w15:restartNumberingAfterBreak="0">
    <w:nsid w:val="1DF32A90"/>
    <w:multiLevelType w:val="hybridMultilevel"/>
    <w:tmpl w:val="3CC4865A"/>
    <w:lvl w:ilvl="0" w:tplc="254C34C0">
      <w:start w:val="2"/>
      <w:numFmt w:val="lowerLetter"/>
      <w:lvlText w:val="%1."/>
      <w:lvlJc w:val="left"/>
      <w:pPr>
        <w:ind w:left="720" w:hanging="360"/>
      </w:pPr>
      <w:rPr>
        <w:rFonts w:asciiTheme="minorHAnsi" w:eastAsia="Times New Roman" w:hAnsiTheme="minorHAnsi" w:cstheme="minorHAnsi" w:hint="default"/>
        <w:b/>
        <w:bCs w:val="0"/>
        <w:color w:val="44688F"/>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651A25"/>
    <w:multiLevelType w:val="hybridMultilevel"/>
    <w:tmpl w:val="6E24DB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33EA9"/>
    <w:multiLevelType w:val="hybridMultilevel"/>
    <w:tmpl w:val="AE0A6A22"/>
    <w:lvl w:ilvl="0" w:tplc="FA542306">
      <w:start w:val="1"/>
      <w:numFmt w:val="bullet"/>
      <w:lvlText w:val=""/>
      <w:lvlJc w:val="left"/>
      <w:pPr>
        <w:tabs>
          <w:tab w:val="num" w:pos="360"/>
        </w:tabs>
        <w:ind w:left="360" w:hanging="360"/>
      </w:pPr>
      <w:rPr>
        <w:rFonts w:ascii="Symbol" w:hAnsi="Symbol" w:hint="default"/>
      </w:rPr>
    </w:lvl>
    <w:lvl w:ilvl="1" w:tplc="3534861C">
      <w:start w:val="1"/>
      <w:numFmt w:val="bullet"/>
      <w:pStyle w:val="ListParagraph"/>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132BFF"/>
    <w:multiLevelType w:val="hybridMultilevel"/>
    <w:tmpl w:val="F70AF2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590D84"/>
    <w:multiLevelType w:val="hybridMultilevel"/>
    <w:tmpl w:val="693C81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4C01C6"/>
    <w:multiLevelType w:val="hybridMultilevel"/>
    <w:tmpl w:val="F2CE9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7633A4"/>
    <w:multiLevelType w:val="hybridMultilevel"/>
    <w:tmpl w:val="9F7A80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DD063F"/>
    <w:multiLevelType w:val="hybridMultilevel"/>
    <w:tmpl w:val="9EF47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6A2E42"/>
    <w:multiLevelType w:val="hybridMultilevel"/>
    <w:tmpl w:val="CD98C5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FA0712"/>
    <w:multiLevelType w:val="hybridMultilevel"/>
    <w:tmpl w:val="DC763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0A6C70"/>
    <w:multiLevelType w:val="hybridMultilevel"/>
    <w:tmpl w:val="4BFEB6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3E3E79"/>
    <w:multiLevelType w:val="hybridMultilevel"/>
    <w:tmpl w:val="185242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A0633D"/>
    <w:multiLevelType w:val="hybridMultilevel"/>
    <w:tmpl w:val="45C2A19C"/>
    <w:lvl w:ilvl="0" w:tplc="5AB8BB62">
      <w:start w:val="300"/>
      <w:numFmt w:val="bullet"/>
      <w:lvlText w:val=""/>
      <w:lvlJc w:val="left"/>
      <w:pPr>
        <w:ind w:left="630" w:hanging="360"/>
      </w:pPr>
      <w:rPr>
        <w:rFonts w:ascii="Symbol" w:eastAsiaTheme="minorHAnsi" w:hAnsi="Symbol" w:cstheme="minorBidi"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9E4BBB"/>
    <w:multiLevelType w:val="hybridMultilevel"/>
    <w:tmpl w:val="10E22A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FE2D29"/>
    <w:multiLevelType w:val="hybridMultilevel"/>
    <w:tmpl w:val="22B498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5D46A9"/>
    <w:multiLevelType w:val="hybridMultilevel"/>
    <w:tmpl w:val="9086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FE515A"/>
    <w:multiLevelType w:val="hybridMultilevel"/>
    <w:tmpl w:val="0CEE7D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19617F"/>
    <w:multiLevelType w:val="hybridMultilevel"/>
    <w:tmpl w:val="1DBC3D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382469"/>
    <w:multiLevelType w:val="hybridMultilevel"/>
    <w:tmpl w:val="1E0885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EA386E"/>
    <w:multiLevelType w:val="hybridMultilevel"/>
    <w:tmpl w:val="4330E2DC"/>
    <w:lvl w:ilvl="0" w:tplc="A87C0FCE">
      <w:start w:val="1"/>
      <w:numFmt w:val="bullet"/>
      <w:lvlText w:val=""/>
      <w:lvlJc w:val="left"/>
      <w:pPr>
        <w:ind w:left="720" w:hanging="360"/>
      </w:pPr>
      <w:rPr>
        <w:rFonts w:ascii="Symbol" w:hAnsi="Symbol" w:hint="default"/>
      </w:rPr>
    </w:lvl>
    <w:lvl w:ilvl="1" w:tplc="AF0A9D8C">
      <w:start w:val="1"/>
      <w:numFmt w:val="bullet"/>
      <w:lvlText w:val="o"/>
      <w:lvlJc w:val="left"/>
      <w:pPr>
        <w:ind w:left="1440" w:hanging="360"/>
      </w:pPr>
      <w:rPr>
        <w:rFonts w:ascii="Courier New" w:hAnsi="Courier New" w:hint="default"/>
      </w:rPr>
    </w:lvl>
    <w:lvl w:ilvl="2" w:tplc="7174DBA8">
      <w:start w:val="1"/>
      <w:numFmt w:val="bullet"/>
      <w:lvlText w:val=""/>
      <w:lvlJc w:val="left"/>
      <w:pPr>
        <w:ind w:left="2160" w:hanging="360"/>
      </w:pPr>
      <w:rPr>
        <w:rFonts w:ascii="Wingdings" w:hAnsi="Wingdings" w:hint="default"/>
      </w:rPr>
    </w:lvl>
    <w:lvl w:ilvl="3" w:tplc="404E6392">
      <w:start w:val="1"/>
      <w:numFmt w:val="bullet"/>
      <w:lvlText w:val=""/>
      <w:lvlJc w:val="left"/>
      <w:pPr>
        <w:ind w:left="2880" w:hanging="360"/>
      </w:pPr>
      <w:rPr>
        <w:rFonts w:ascii="Symbol" w:hAnsi="Symbol" w:hint="default"/>
      </w:rPr>
    </w:lvl>
    <w:lvl w:ilvl="4" w:tplc="5F00FCA4">
      <w:start w:val="1"/>
      <w:numFmt w:val="bullet"/>
      <w:lvlText w:val="o"/>
      <w:lvlJc w:val="left"/>
      <w:pPr>
        <w:ind w:left="3600" w:hanging="360"/>
      </w:pPr>
      <w:rPr>
        <w:rFonts w:ascii="Courier New" w:hAnsi="Courier New" w:hint="default"/>
      </w:rPr>
    </w:lvl>
    <w:lvl w:ilvl="5" w:tplc="D58E3F18">
      <w:start w:val="1"/>
      <w:numFmt w:val="bullet"/>
      <w:lvlText w:val=""/>
      <w:lvlJc w:val="left"/>
      <w:pPr>
        <w:ind w:left="4320" w:hanging="360"/>
      </w:pPr>
      <w:rPr>
        <w:rFonts w:ascii="Wingdings" w:hAnsi="Wingdings" w:hint="default"/>
      </w:rPr>
    </w:lvl>
    <w:lvl w:ilvl="6" w:tplc="E9A60DE0">
      <w:start w:val="1"/>
      <w:numFmt w:val="bullet"/>
      <w:lvlText w:val=""/>
      <w:lvlJc w:val="left"/>
      <w:pPr>
        <w:ind w:left="5040" w:hanging="360"/>
      </w:pPr>
      <w:rPr>
        <w:rFonts w:ascii="Symbol" w:hAnsi="Symbol" w:hint="default"/>
      </w:rPr>
    </w:lvl>
    <w:lvl w:ilvl="7" w:tplc="BD783B56">
      <w:start w:val="1"/>
      <w:numFmt w:val="bullet"/>
      <w:lvlText w:val="o"/>
      <w:lvlJc w:val="left"/>
      <w:pPr>
        <w:ind w:left="5760" w:hanging="360"/>
      </w:pPr>
      <w:rPr>
        <w:rFonts w:ascii="Courier New" w:hAnsi="Courier New" w:hint="default"/>
      </w:rPr>
    </w:lvl>
    <w:lvl w:ilvl="8" w:tplc="DC38E952">
      <w:start w:val="1"/>
      <w:numFmt w:val="bullet"/>
      <w:lvlText w:val=""/>
      <w:lvlJc w:val="left"/>
      <w:pPr>
        <w:ind w:left="6480" w:hanging="360"/>
      </w:pPr>
      <w:rPr>
        <w:rFonts w:ascii="Wingdings" w:hAnsi="Wingdings" w:hint="default"/>
      </w:rPr>
    </w:lvl>
  </w:abstractNum>
  <w:abstractNum w:abstractNumId="29" w15:restartNumberingAfterBreak="0">
    <w:nsid w:val="52C45D22"/>
    <w:multiLevelType w:val="hybridMultilevel"/>
    <w:tmpl w:val="B0343E2E"/>
    <w:lvl w:ilvl="0" w:tplc="D7160174">
      <w:start w:val="1"/>
      <w:numFmt w:val="upperLetter"/>
      <w:pStyle w:val="Heading3"/>
      <w:lvlText w:val="%1."/>
      <w:lvlJc w:val="left"/>
      <w:pPr>
        <w:ind w:left="360" w:hanging="360"/>
      </w:pPr>
      <w:rPr>
        <w:rFonts w:ascii="Arial" w:hAnsi="Arial" w:cs="Arial" w:hint="default"/>
        <w:b/>
        <w:bCs w:val="0"/>
        <w:sz w:val="32"/>
        <w:szCs w:val="32"/>
      </w:rPr>
    </w:lvl>
    <w:lvl w:ilvl="1" w:tplc="B7083366">
      <w:start w:val="1"/>
      <w:numFmt w:val="decimal"/>
      <w:lvlText w:val="%2."/>
      <w:lvlJc w:val="left"/>
      <w:pPr>
        <w:ind w:left="1080" w:hanging="360"/>
      </w:pPr>
      <w:rPr>
        <w:b/>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45C0EE8"/>
    <w:multiLevelType w:val="hybridMultilevel"/>
    <w:tmpl w:val="2C9CDA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085D5C"/>
    <w:multiLevelType w:val="hybridMultilevel"/>
    <w:tmpl w:val="C9FC4C0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D9B4C76"/>
    <w:multiLevelType w:val="hybridMultilevel"/>
    <w:tmpl w:val="1CE294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436A4A"/>
    <w:multiLevelType w:val="hybridMultilevel"/>
    <w:tmpl w:val="B3205B70"/>
    <w:lvl w:ilvl="0" w:tplc="0409000F">
      <w:start w:val="1"/>
      <w:numFmt w:val="decimal"/>
      <w:lvlText w:val="%1."/>
      <w:lvlJc w:val="left"/>
      <w:pPr>
        <w:ind w:left="1440" w:hanging="360"/>
      </w:pPr>
    </w:lvl>
    <w:lvl w:ilvl="1" w:tplc="0409000F">
      <w:start w:val="1"/>
      <w:numFmt w:val="decimal"/>
      <w:lvlText w:val="%2."/>
      <w:lvlJc w:val="left"/>
      <w:pPr>
        <w:ind w:left="1440" w:hanging="360"/>
      </w:pPr>
    </w:lvl>
    <w:lvl w:ilvl="2" w:tplc="73B09CF4">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F620C3B"/>
    <w:multiLevelType w:val="hybridMultilevel"/>
    <w:tmpl w:val="0CEE7D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114E3F"/>
    <w:multiLevelType w:val="hybridMultilevel"/>
    <w:tmpl w:val="1FB6E67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6" w15:restartNumberingAfterBreak="0">
    <w:nsid w:val="648E777C"/>
    <w:multiLevelType w:val="hybridMultilevel"/>
    <w:tmpl w:val="652E07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361574"/>
    <w:multiLevelType w:val="hybridMultilevel"/>
    <w:tmpl w:val="17B6E01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090019">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98971BB"/>
    <w:multiLevelType w:val="hybridMultilevel"/>
    <w:tmpl w:val="EF90084E"/>
    <w:lvl w:ilvl="0" w:tplc="064831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5A4B60"/>
    <w:multiLevelType w:val="hybridMultilevel"/>
    <w:tmpl w:val="344CAB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726C26"/>
    <w:multiLevelType w:val="hybridMultilevel"/>
    <w:tmpl w:val="8DAA5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5B1A45"/>
    <w:multiLevelType w:val="hybridMultilevel"/>
    <w:tmpl w:val="060A2D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4A6293"/>
    <w:multiLevelType w:val="hybridMultilevel"/>
    <w:tmpl w:val="B6C4EB82"/>
    <w:lvl w:ilvl="0" w:tplc="04090019">
      <w:start w:val="1"/>
      <w:numFmt w:val="lowerLetter"/>
      <w:lvlText w:val="%1."/>
      <w:lvlJc w:val="left"/>
      <w:pPr>
        <w:ind w:left="1468" w:hanging="360"/>
      </w:pPr>
    </w:lvl>
    <w:lvl w:ilvl="1" w:tplc="04090019">
      <w:start w:val="1"/>
      <w:numFmt w:val="lowerLetter"/>
      <w:lvlText w:val="%2."/>
      <w:lvlJc w:val="left"/>
      <w:pPr>
        <w:ind w:left="2188" w:hanging="360"/>
      </w:pPr>
    </w:lvl>
    <w:lvl w:ilvl="2" w:tplc="0409001B" w:tentative="1">
      <w:start w:val="1"/>
      <w:numFmt w:val="lowerRoman"/>
      <w:lvlText w:val="%3."/>
      <w:lvlJc w:val="right"/>
      <w:pPr>
        <w:ind w:left="2908" w:hanging="180"/>
      </w:pPr>
    </w:lvl>
    <w:lvl w:ilvl="3" w:tplc="0409000F" w:tentative="1">
      <w:start w:val="1"/>
      <w:numFmt w:val="decimal"/>
      <w:lvlText w:val="%4."/>
      <w:lvlJc w:val="left"/>
      <w:pPr>
        <w:ind w:left="3628" w:hanging="360"/>
      </w:pPr>
    </w:lvl>
    <w:lvl w:ilvl="4" w:tplc="04090019" w:tentative="1">
      <w:start w:val="1"/>
      <w:numFmt w:val="lowerLetter"/>
      <w:lvlText w:val="%5."/>
      <w:lvlJc w:val="left"/>
      <w:pPr>
        <w:ind w:left="4348" w:hanging="360"/>
      </w:pPr>
    </w:lvl>
    <w:lvl w:ilvl="5" w:tplc="0409001B" w:tentative="1">
      <w:start w:val="1"/>
      <w:numFmt w:val="lowerRoman"/>
      <w:lvlText w:val="%6."/>
      <w:lvlJc w:val="right"/>
      <w:pPr>
        <w:ind w:left="5068" w:hanging="180"/>
      </w:pPr>
    </w:lvl>
    <w:lvl w:ilvl="6" w:tplc="0409000F" w:tentative="1">
      <w:start w:val="1"/>
      <w:numFmt w:val="decimal"/>
      <w:lvlText w:val="%7."/>
      <w:lvlJc w:val="left"/>
      <w:pPr>
        <w:ind w:left="5788" w:hanging="360"/>
      </w:pPr>
    </w:lvl>
    <w:lvl w:ilvl="7" w:tplc="04090019" w:tentative="1">
      <w:start w:val="1"/>
      <w:numFmt w:val="lowerLetter"/>
      <w:lvlText w:val="%8."/>
      <w:lvlJc w:val="left"/>
      <w:pPr>
        <w:ind w:left="6508" w:hanging="360"/>
      </w:pPr>
    </w:lvl>
    <w:lvl w:ilvl="8" w:tplc="0409001B" w:tentative="1">
      <w:start w:val="1"/>
      <w:numFmt w:val="lowerRoman"/>
      <w:lvlText w:val="%9."/>
      <w:lvlJc w:val="right"/>
      <w:pPr>
        <w:ind w:left="7228" w:hanging="180"/>
      </w:pPr>
    </w:lvl>
  </w:abstractNum>
  <w:abstractNum w:abstractNumId="43" w15:restartNumberingAfterBreak="0">
    <w:nsid w:val="7BE601F7"/>
    <w:multiLevelType w:val="hybridMultilevel"/>
    <w:tmpl w:val="DAF445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564862"/>
    <w:multiLevelType w:val="hybridMultilevel"/>
    <w:tmpl w:val="1D6C06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7246099">
    <w:abstractNumId w:val="38"/>
  </w:num>
  <w:num w:numId="2" w16cid:durableId="1459225971">
    <w:abstractNumId w:val="11"/>
  </w:num>
  <w:num w:numId="3" w16cid:durableId="1562255068">
    <w:abstractNumId w:val="14"/>
  </w:num>
  <w:num w:numId="4" w16cid:durableId="1544710146">
    <w:abstractNumId w:val="40"/>
  </w:num>
  <w:num w:numId="5" w16cid:durableId="615991460">
    <w:abstractNumId w:val="35"/>
  </w:num>
  <w:num w:numId="6" w16cid:durableId="976111730">
    <w:abstractNumId w:val="18"/>
  </w:num>
  <w:num w:numId="7" w16cid:durableId="452361023">
    <w:abstractNumId w:val="24"/>
  </w:num>
  <w:num w:numId="8" w16cid:durableId="1992564775">
    <w:abstractNumId w:val="21"/>
  </w:num>
  <w:num w:numId="9" w16cid:durableId="543180600">
    <w:abstractNumId w:val="28"/>
  </w:num>
  <w:num w:numId="10" w16cid:durableId="1974944071">
    <w:abstractNumId w:val="29"/>
  </w:num>
  <w:num w:numId="11" w16cid:durableId="976182950">
    <w:abstractNumId w:val="0"/>
  </w:num>
  <w:num w:numId="12" w16cid:durableId="1294142840">
    <w:abstractNumId w:val="42"/>
  </w:num>
  <w:num w:numId="13" w16cid:durableId="131990695">
    <w:abstractNumId w:val="25"/>
  </w:num>
  <w:num w:numId="14" w16cid:durableId="1804081584">
    <w:abstractNumId w:val="12"/>
  </w:num>
  <w:num w:numId="15" w16cid:durableId="916326160">
    <w:abstractNumId w:val="6"/>
  </w:num>
  <w:num w:numId="16" w16cid:durableId="1436831120">
    <w:abstractNumId w:val="43"/>
  </w:num>
  <w:num w:numId="17" w16cid:durableId="1196889032">
    <w:abstractNumId w:val="19"/>
  </w:num>
  <w:num w:numId="18" w16cid:durableId="1986354433">
    <w:abstractNumId w:val="23"/>
  </w:num>
  <w:num w:numId="19" w16cid:durableId="73825730">
    <w:abstractNumId w:val="20"/>
  </w:num>
  <w:num w:numId="20" w16cid:durableId="829449550">
    <w:abstractNumId w:val="16"/>
  </w:num>
  <w:num w:numId="21" w16cid:durableId="1327250792">
    <w:abstractNumId w:val="44"/>
  </w:num>
  <w:num w:numId="22" w16cid:durableId="651372956">
    <w:abstractNumId w:val="31"/>
  </w:num>
  <w:num w:numId="23" w16cid:durableId="1994480646">
    <w:abstractNumId w:val="13"/>
  </w:num>
  <w:num w:numId="24" w16cid:durableId="1240170120">
    <w:abstractNumId w:val="26"/>
  </w:num>
  <w:num w:numId="25" w16cid:durableId="2003504418">
    <w:abstractNumId w:val="22"/>
  </w:num>
  <w:num w:numId="26" w16cid:durableId="324742758">
    <w:abstractNumId w:val="33"/>
  </w:num>
  <w:num w:numId="27" w16cid:durableId="1027877302">
    <w:abstractNumId w:val="10"/>
  </w:num>
  <w:num w:numId="28" w16cid:durableId="1621571284">
    <w:abstractNumId w:val="41"/>
  </w:num>
  <w:num w:numId="29" w16cid:durableId="2073238216">
    <w:abstractNumId w:val="37"/>
  </w:num>
  <w:num w:numId="30" w16cid:durableId="673610102">
    <w:abstractNumId w:val="30"/>
  </w:num>
  <w:num w:numId="31" w16cid:durableId="353772093">
    <w:abstractNumId w:val="36"/>
  </w:num>
  <w:num w:numId="32" w16cid:durableId="715154693">
    <w:abstractNumId w:val="8"/>
  </w:num>
  <w:num w:numId="33" w16cid:durableId="2033023246">
    <w:abstractNumId w:val="32"/>
  </w:num>
  <w:num w:numId="34" w16cid:durableId="521673048">
    <w:abstractNumId w:val="27"/>
  </w:num>
  <w:num w:numId="35" w16cid:durableId="116484443">
    <w:abstractNumId w:val="17"/>
  </w:num>
  <w:num w:numId="36" w16cid:durableId="2045209538">
    <w:abstractNumId w:val="4"/>
  </w:num>
  <w:num w:numId="37" w16cid:durableId="2068717447">
    <w:abstractNumId w:val="15"/>
  </w:num>
  <w:num w:numId="38" w16cid:durableId="2056268932">
    <w:abstractNumId w:val="3"/>
  </w:num>
  <w:num w:numId="39" w16cid:durableId="80228159">
    <w:abstractNumId w:val="2"/>
  </w:num>
  <w:num w:numId="40" w16cid:durableId="617219988">
    <w:abstractNumId w:val="39"/>
  </w:num>
  <w:num w:numId="41" w16cid:durableId="1714815065">
    <w:abstractNumId w:val="1"/>
  </w:num>
  <w:num w:numId="42" w16cid:durableId="878471330">
    <w:abstractNumId w:val="7"/>
  </w:num>
  <w:num w:numId="43" w16cid:durableId="2013798504">
    <w:abstractNumId w:val="5"/>
  </w:num>
  <w:num w:numId="44" w16cid:durableId="1646427851">
    <w:abstractNumId w:val="11"/>
  </w:num>
  <w:num w:numId="45" w16cid:durableId="903872627">
    <w:abstractNumId w:val="11"/>
  </w:num>
  <w:num w:numId="46" w16cid:durableId="1061488994">
    <w:abstractNumId w:val="11"/>
  </w:num>
  <w:num w:numId="47" w16cid:durableId="1840920385">
    <w:abstractNumId w:val="11"/>
  </w:num>
  <w:num w:numId="48" w16cid:durableId="570964192">
    <w:abstractNumId w:val="11"/>
  </w:num>
  <w:num w:numId="49" w16cid:durableId="111633457">
    <w:abstractNumId w:val="9"/>
  </w:num>
  <w:num w:numId="50" w16cid:durableId="18020748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gutterAtTop/>
  <w:defaultTabStop w:val="14"/>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D56"/>
    <w:rsid w:val="000041D0"/>
    <w:rsid w:val="000042B2"/>
    <w:rsid w:val="000420DF"/>
    <w:rsid w:val="00046F54"/>
    <w:rsid w:val="00061B62"/>
    <w:rsid w:val="00062216"/>
    <w:rsid w:val="00070596"/>
    <w:rsid w:val="00077250"/>
    <w:rsid w:val="00081D12"/>
    <w:rsid w:val="000A04F7"/>
    <w:rsid w:val="000A1D47"/>
    <w:rsid w:val="000A2C90"/>
    <w:rsid w:val="000A3248"/>
    <w:rsid w:val="000A4269"/>
    <w:rsid w:val="000B0A45"/>
    <w:rsid w:val="000B6280"/>
    <w:rsid w:val="000C47D6"/>
    <w:rsid w:val="000C52AA"/>
    <w:rsid w:val="000D58AF"/>
    <w:rsid w:val="000F1F49"/>
    <w:rsid w:val="00104E82"/>
    <w:rsid w:val="00110032"/>
    <w:rsid w:val="0011198B"/>
    <w:rsid w:val="001142F1"/>
    <w:rsid w:val="001257A2"/>
    <w:rsid w:val="001258AD"/>
    <w:rsid w:val="00127F8C"/>
    <w:rsid w:val="001311C2"/>
    <w:rsid w:val="00147C97"/>
    <w:rsid w:val="00154F15"/>
    <w:rsid w:val="00155D65"/>
    <w:rsid w:val="00155ECD"/>
    <w:rsid w:val="001746C7"/>
    <w:rsid w:val="00190406"/>
    <w:rsid w:val="001906E6"/>
    <w:rsid w:val="00191EBC"/>
    <w:rsid w:val="00196557"/>
    <w:rsid w:val="00197983"/>
    <w:rsid w:val="001A1FAC"/>
    <w:rsid w:val="001A26B2"/>
    <w:rsid w:val="001A3D2A"/>
    <w:rsid w:val="001A5EF9"/>
    <w:rsid w:val="001A7AD6"/>
    <w:rsid w:val="001B0C71"/>
    <w:rsid w:val="001B1F4A"/>
    <w:rsid w:val="001B20E6"/>
    <w:rsid w:val="001B2E40"/>
    <w:rsid w:val="001C31C8"/>
    <w:rsid w:val="001C4FDA"/>
    <w:rsid w:val="001C56A6"/>
    <w:rsid w:val="001D6697"/>
    <w:rsid w:val="001E0C4D"/>
    <w:rsid w:val="001E126C"/>
    <w:rsid w:val="001E1415"/>
    <w:rsid w:val="001E2B4A"/>
    <w:rsid w:val="00210388"/>
    <w:rsid w:val="002113E7"/>
    <w:rsid w:val="002114CD"/>
    <w:rsid w:val="00215B67"/>
    <w:rsid w:val="0022445E"/>
    <w:rsid w:val="00227360"/>
    <w:rsid w:val="00231F6E"/>
    <w:rsid w:val="002328AC"/>
    <w:rsid w:val="00234CC6"/>
    <w:rsid w:val="002368B3"/>
    <w:rsid w:val="00243F83"/>
    <w:rsid w:val="00244A03"/>
    <w:rsid w:val="00246477"/>
    <w:rsid w:val="00247A69"/>
    <w:rsid w:val="00250267"/>
    <w:rsid w:val="0025178F"/>
    <w:rsid w:val="00261A17"/>
    <w:rsid w:val="00262856"/>
    <w:rsid w:val="00265027"/>
    <w:rsid w:val="002723CB"/>
    <w:rsid w:val="00272464"/>
    <w:rsid w:val="00284013"/>
    <w:rsid w:val="002911C9"/>
    <w:rsid w:val="00296125"/>
    <w:rsid w:val="002A387C"/>
    <w:rsid w:val="002A6B6F"/>
    <w:rsid w:val="002B1DCB"/>
    <w:rsid w:val="002B27BA"/>
    <w:rsid w:val="002B418C"/>
    <w:rsid w:val="002B41FC"/>
    <w:rsid w:val="002B7165"/>
    <w:rsid w:val="002C616E"/>
    <w:rsid w:val="002D3A63"/>
    <w:rsid w:val="002D460C"/>
    <w:rsid w:val="002D7B50"/>
    <w:rsid w:val="002E68BD"/>
    <w:rsid w:val="002E6F57"/>
    <w:rsid w:val="002F5881"/>
    <w:rsid w:val="00300C36"/>
    <w:rsid w:val="00302BA8"/>
    <w:rsid w:val="0032272B"/>
    <w:rsid w:val="00322881"/>
    <w:rsid w:val="00326E86"/>
    <w:rsid w:val="003336B0"/>
    <w:rsid w:val="003520DD"/>
    <w:rsid w:val="00353D66"/>
    <w:rsid w:val="003555D0"/>
    <w:rsid w:val="003647E0"/>
    <w:rsid w:val="00365E86"/>
    <w:rsid w:val="00373846"/>
    <w:rsid w:val="0037402F"/>
    <w:rsid w:val="003822FD"/>
    <w:rsid w:val="00384B97"/>
    <w:rsid w:val="0038694F"/>
    <w:rsid w:val="00395E1E"/>
    <w:rsid w:val="003A1A2C"/>
    <w:rsid w:val="003A53DE"/>
    <w:rsid w:val="003A5B41"/>
    <w:rsid w:val="003A6184"/>
    <w:rsid w:val="003B51FD"/>
    <w:rsid w:val="003C4C66"/>
    <w:rsid w:val="003C6B07"/>
    <w:rsid w:val="003D3436"/>
    <w:rsid w:val="003D4617"/>
    <w:rsid w:val="003E41F6"/>
    <w:rsid w:val="003E48DE"/>
    <w:rsid w:val="003E4A48"/>
    <w:rsid w:val="003E5EAC"/>
    <w:rsid w:val="003E6AC2"/>
    <w:rsid w:val="003F3DD4"/>
    <w:rsid w:val="00405B1D"/>
    <w:rsid w:val="00406761"/>
    <w:rsid w:val="0041094A"/>
    <w:rsid w:val="004116D9"/>
    <w:rsid w:val="004129A0"/>
    <w:rsid w:val="00412BB3"/>
    <w:rsid w:val="00421B33"/>
    <w:rsid w:val="004265A9"/>
    <w:rsid w:val="00433CB3"/>
    <w:rsid w:val="004363A6"/>
    <w:rsid w:val="00444D45"/>
    <w:rsid w:val="004511C0"/>
    <w:rsid w:val="0045161B"/>
    <w:rsid w:val="0045635D"/>
    <w:rsid w:val="00461576"/>
    <w:rsid w:val="00484347"/>
    <w:rsid w:val="004847AF"/>
    <w:rsid w:val="00485793"/>
    <w:rsid w:val="004A2CE4"/>
    <w:rsid w:val="004A574E"/>
    <w:rsid w:val="004A6A0A"/>
    <w:rsid w:val="004B511D"/>
    <w:rsid w:val="004C04DA"/>
    <w:rsid w:val="004C7E56"/>
    <w:rsid w:val="004D0A98"/>
    <w:rsid w:val="004E15DF"/>
    <w:rsid w:val="004E2D69"/>
    <w:rsid w:val="004E54F2"/>
    <w:rsid w:val="004E7FB7"/>
    <w:rsid w:val="004F6FFD"/>
    <w:rsid w:val="0050628C"/>
    <w:rsid w:val="0050797F"/>
    <w:rsid w:val="00530BAB"/>
    <w:rsid w:val="0053171A"/>
    <w:rsid w:val="00531CBB"/>
    <w:rsid w:val="0053312E"/>
    <w:rsid w:val="00543C48"/>
    <w:rsid w:val="00551187"/>
    <w:rsid w:val="00567196"/>
    <w:rsid w:val="005671DB"/>
    <w:rsid w:val="00570963"/>
    <w:rsid w:val="005804C9"/>
    <w:rsid w:val="00585451"/>
    <w:rsid w:val="00592791"/>
    <w:rsid w:val="005937F9"/>
    <w:rsid w:val="00594C16"/>
    <w:rsid w:val="005951E7"/>
    <w:rsid w:val="005A0D3C"/>
    <w:rsid w:val="005A1EA3"/>
    <w:rsid w:val="005A2774"/>
    <w:rsid w:val="005A4848"/>
    <w:rsid w:val="005A4BA9"/>
    <w:rsid w:val="005B1DF6"/>
    <w:rsid w:val="005B5640"/>
    <w:rsid w:val="005C1E8E"/>
    <w:rsid w:val="005C37D6"/>
    <w:rsid w:val="005C4E93"/>
    <w:rsid w:val="005C5A9C"/>
    <w:rsid w:val="005C5F2C"/>
    <w:rsid w:val="005D2B92"/>
    <w:rsid w:val="005D43B3"/>
    <w:rsid w:val="005D63FB"/>
    <w:rsid w:val="005E57E5"/>
    <w:rsid w:val="005E65D2"/>
    <w:rsid w:val="005F245B"/>
    <w:rsid w:val="00636A0C"/>
    <w:rsid w:val="00640220"/>
    <w:rsid w:val="00641547"/>
    <w:rsid w:val="00642AAC"/>
    <w:rsid w:val="00652652"/>
    <w:rsid w:val="00655ED3"/>
    <w:rsid w:val="00656503"/>
    <w:rsid w:val="00666A74"/>
    <w:rsid w:val="00672D56"/>
    <w:rsid w:val="00674742"/>
    <w:rsid w:val="00681444"/>
    <w:rsid w:val="00693E32"/>
    <w:rsid w:val="0069432B"/>
    <w:rsid w:val="006948FC"/>
    <w:rsid w:val="006B5E30"/>
    <w:rsid w:val="006B6E9E"/>
    <w:rsid w:val="006B724D"/>
    <w:rsid w:val="006C31CA"/>
    <w:rsid w:val="006C6DE1"/>
    <w:rsid w:val="006D068D"/>
    <w:rsid w:val="006D58CA"/>
    <w:rsid w:val="006D6242"/>
    <w:rsid w:val="006D6891"/>
    <w:rsid w:val="006E1C69"/>
    <w:rsid w:val="006E6EA2"/>
    <w:rsid w:val="007103E2"/>
    <w:rsid w:val="00721533"/>
    <w:rsid w:val="00722226"/>
    <w:rsid w:val="00727CB5"/>
    <w:rsid w:val="007331A8"/>
    <w:rsid w:val="00743072"/>
    <w:rsid w:val="00751E58"/>
    <w:rsid w:val="00754456"/>
    <w:rsid w:val="007551A7"/>
    <w:rsid w:val="007672A2"/>
    <w:rsid w:val="007738D6"/>
    <w:rsid w:val="00773EBA"/>
    <w:rsid w:val="00776249"/>
    <w:rsid w:val="00781C57"/>
    <w:rsid w:val="0078221F"/>
    <w:rsid w:val="007876EE"/>
    <w:rsid w:val="00791D05"/>
    <w:rsid w:val="007924AC"/>
    <w:rsid w:val="007932A8"/>
    <w:rsid w:val="007B4786"/>
    <w:rsid w:val="007C0077"/>
    <w:rsid w:val="007C0502"/>
    <w:rsid w:val="007C0A07"/>
    <w:rsid w:val="007C1DB9"/>
    <w:rsid w:val="007C4C51"/>
    <w:rsid w:val="007C6541"/>
    <w:rsid w:val="007D5AF8"/>
    <w:rsid w:val="007E563B"/>
    <w:rsid w:val="007E77C1"/>
    <w:rsid w:val="0080510D"/>
    <w:rsid w:val="008073A8"/>
    <w:rsid w:val="00811BDB"/>
    <w:rsid w:val="00815144"/>
    <w:rsid w:val="00821623"/>
    <w:rsid w:val="0083364B"/>
    <w:rsid w:val="0083790A"/>
    <w:rsid w:val="00837A5C"/>
    <w:rsid w:val="00843AFC"/>
    <w:rsid w:val="00846FB0"/>
    <w:rsid w:val="00852F0A"/>
    <w:rsid w:val="00852FDB"/>
    <w:rsid w:val="008545C1"/>
    <w:rsid w:val="00862998"/>
    <w:rsid w:val="00874ED0"/>
    <w:rsid w:val="008758B9"/>
    <w:rsid w:val="0088111C"/>
    <w:rsid w:val="0088173E"/>
    <w:rsid w:val="008851E3"/>
    <w:rsid w:val="00886292"/>
    <w:rsid w:val="00890541"/>
    <w:rsid w:val="00891444"/>
    <w:rsid w:val="0089243E"/>
    <w:rsid w:val="008A1203"/>
    <w:rsid w:val="008A28FB"/>
    <w:rsid w:val="008D0EC0"/>
    <w:rsid w:val="008D3D95"/>
    <w:rsid w:val="008D7F92"/>
    <w:rsid w:val="008F57F7"/>
    <w:rsid w:val="009058CC"/>
    <w:rsid w:val="00906213"/>
    <w:rsid w:val="009064A7"/>
    <w:rsid w:val="00911262"/>
    <w:rsid w:val="0091151A"/>
    <w:rsid w:val="00911FBF"/>
    <w:rsid w:val="00924076"/>
    <w:rsid w:val="00932D13"/>
    <w:rsid w:val="0093570E"/>
    <w:rsid w:val="0095059C"/>
    <w:rsid w:val="00957E23"/>
    <w:rsid w:val="00961537"/>
    <w:rsid w:val="00965E8F"/>
    <w:rsid w:val="00974A6F"/>
    <w:rsid w:val="0097516C"/>
    <w:rsid w:val="0098286C"/>
    <w:rsid w:val="009846C3"/>
    <w:rsid w:val="009861C6"/>
    <w:rsid w:val="00987289"/>
    <w:rsid w:val="0098799F"/>
    <w:rsid w:val="0099085A"/>
    <w:rsid w:val="009910B6"/>
    <w:rsid w:val="009A1188"/>
    <w:rsid w:val="009A13F9"/>
    <w:rsid w:val="009A6E66"/>
    <w:rsid w:val="009B5B8F"/>
    <w:rsid w:val="009C3E04"/>
    <w:rsid w:val="009C61FF"/>
    <w:rsid w:val="009D05BD"/>
    <w:rsid w:val="009D3F25"/>
    <w:rsid w:val="009D4DF2"/>
    <w:rsid w:val="009D764D"/>
    <w:rsid w:val="009E1D93"/>
    <w:rsid w:val="00A06948"/>
    <w:rsid w:val="00A12EC5"/>
    <w:rsid w:val="00A206F1"/>
    <w:rsid w:val="00A21A4E"/>
    <w:rsid w:val="00A2500C"/>
    <w:rsid w:val="00A3433E"/>
    <w:rsid w:val="00A372F5"/>
    <w:rsid w:val="00A421D8"/>
    <w:rsid w:val="00A4298A"/>
    <w:rsid w:val="00A46200"/>
    <w:rsid w:val="00A503C6"/>
    <w:rsid w:val="00A50722"/>
    <w:rsid w:val="00A521AF"/>
    <w:rsid w:val="00A561B7"/>
    <w:rsid w:val="00A574E2"/>
    <w:rsid w:val="00A672E9"/>
    <w:rsid w:val="00A71153"/>
    <w:rsid w:val="00A718E1"/>
    <w:rsid w:val="00A71D2C"/>
    <w:rsid w:val="00A73DF0"/>
    <w:rsid w:val="00A8223E"/>
    <w:rsid w:val="00A82598"/>
    <w:rsid w:val="00A87D5A"/>
    <w:rsid w:val="00A909F7"/>
    <w:rsid w:val="00A949C9"/>
    <w:rsid w:val="00A95157"/>
    <w:rsid w:val="00AA2789"/>
    <w:rsid w:val="00AA3AFE"/>
    <w:rsid w:val="00AA5445"/>
    <w:rsid w:val="00AB1C93"/>
    <w:rsid w:val="00AC4E2A"/>
    <w:rsid w:val="00AC6C10"/>
    <w:rsid w:val="00AC768E"/>
    <w:rsid w:val="00AD00FA"/>
    <w:rsid w:val="00AD041A"/>
    <w:rsid w:val="00AD67CA"/>
    <w:rsid w:val="00AE5EE5"/>
    <w:rsid w:val="00AF10E8"/>
    <w:rsid w:val="00B044EF"/>
    <w:rsid w:val="00B0513C"/>
    <w:rsid w:val="00B05C83"/>
    <w:rsid w:val="00B1199D"/>
    <w:rsid w:val="00B1212C"/>
    <w:rsid w:val="00B12BA7"/>
    <w:rsid w:val="00B15349"/>
    <w:rsid w:val="00B17A15"/>
    <w:rsid w:val="00B21FCC"/>
    <w:rsid w:val="00B22694"/>
    <w:rsid w:val="00B22B53"/>
    <w:rsid w:val="00B26246"/>
    <w:rsid w:val="00B31F52"/>
    <w:rsid w:val="00B35939"/>
    <w:rsid w:val="00B45502"/>
    <w:rsid w:val="00B55E0D"/>
    <w:rsid w:val="00B57E0D"/>
    <w:rsid w:val="00B66B65"/>
    <w:rsid w:val="00B823C3"/>
    <w:rsid w:val="00B8304A"/>
    <w:rsid w:val="00B91548"/>
    <w:rsid w:val="00B92D41"/>
    <w:rsid w:val="00B96470"/>
    <w:rsid w:val="00BA2F58"/>
    <w:rsid w:val="00BA42C1"/>
    <w:rsid w:val="00BC72E6"/>
    <w:rsid w:val="00BD066D"/>
    <w:rsid w:val="00BD1BC5"/>
    <w:rsid w:val="00BD4E59"/>
    <w:rsid w:val="00BE17C9"/>
    <w:rsid w:val="00BE1BFF"/>
    <w:rsid w:val="00BE50CC"/>
    <w:rsid w:val="00BE759B"/>
    <w:rsid w:val="00BF0148"/>
    <w:rsid w:val="00BF4372"/>
    <w:rsid w:val="00C02D0E"/>
    <w:rsid w:val="00C030D6"/>
    <w:rsid w:val="00C033C0"/>
    <w:rsid w:val="00C0763A"/>
    <w:rsid w:val="00C07807"/>
    <w:rsid w:val="00C35A6C"/>
    <w:rsid w:val="00C37F1C"/>
    <w:rsid w:val="00C446A7"/>
    <w:rsid w:val="00C4746C"/>
    <w:rsid w:val="00C50733"/>
    <w:rsid w:val="00C51ED2"/>
    <w:rsid w:val="00C577ED"/>
    <w:rsid w:val="00C6599C"/>
    <w:rsid w:val="00C70BA9"/>
    <w:rsid w:val="00C80F63"/>
    <w:rsid w:val="00C83023"/>
    <w:rsid w:val="00C865C1"/>
    <w:rsid w:val="00C874C4"/>
    <w:rsid w:val="00C9493F"/>
    <w:rsid w:val="00CA12BA"/>
    <w:rsid w:val="00CA5202"/>
    <w:rsid w:val="00CA66E9"/>
    <w:rsid w:val="00CA6F49"/>
    <w:rsid w:val="00CB0587"/>
    <w:rsid w:val="00CB3C2D"/>
    <w:rsid w:val="00CB4808"/>
    <w:rsid w:val="00CD042E"/>
    <w:rsid w:val="00CD6EE9"/>
    <w:rsid w:val="00D00303"/>
    <w:rsid w:val="00D03D10"/>
    <w:rsid w:val="00D105BF"/>
    <w:rsid w:val="00D32E53"/>
    <w:rsid w:val="00D372A6"/>
    <w:rsid w:val="00D419BD"/>
    <w:rsid w:val="00D4578A"/>
    <w:rsid w:val="00D469F1"/>
    <w:rsid w:val="00D47F5A"/>
    <w:rsid w:val="00D53D7C"/>
    <w:rsid w:val="00D5444F"/>
    <w:rsid w:val="00D61D78"/>
    <w:rsid w:val="00D6221C"/>
    <w:rsid w:val="00D77649"/>
    <w:rsid w:val="00D876E4"/>
    <w:rsid w:val="00D87F16"/>
    <w:rsid w:val="00D932A3"/>
    <w:rsid w:val="00D97765"/>
    <w:rsid w:val="00DA0624"/>
    <w:rsid w:val="00DB0499"/>
    <w:rsid w:val="00DB0C0B"/>
    <w:rsid w:val="00DB2209"/>
    <w:rsid w:val="00DB5900"/>
    <w:rsid w:val="00DC4E5F"/>
    <w:rsid w:val="00DC51A1"/>
    <w:rsid w:val="00DC51B0"/>
    <w:rsid w:val="00DD4B05"/>
    <w:rsid w:val="00DE3B91"/>
    <w:rsid w:val="00DE6239"/>
    <w:rsid w:val="00DF75C9"/>
    <w:rsid w:val="00E0043F"/>
    <w:rsid w:val="00E01E21"/>
    <w:rsid w:val="00E01EB8"/>
    <w:rsid w:val="00E02FF4"/>
    <w:rsid w:val="00E046F5"/>
    <w:rsid w:val="00E058A1"/>
    <w:rsid w:val="00E0668A"/>
    <w:rsid w:val="00E070D7"/>
    <w:rsid w:val="00E10DBC"/>
    <w:rsid w:val="00E163E1"/>
    <w:rsid w:val="00E218C8"/>
    <w:rsid w:val="00E438D9"/>
    <w:rsid w:val="00E4584A"/>
    <w:rsid w:val="00E45A68"/>
    <w:rsid w:val="00E516EF"/>
    <w:rsid w:val="00E5636B"/>
    <w:rsid w:val="00E618B4"/>
    <w:rsid w:val="00E61F83"/>
    <w:rsid w:val="00E6252D"/>
    <w:rsid w:val="00E679F1"/>
    <w:rsid w:val="00E724B3"/>
    <w:rsid w:val="00E750D9"/>
    <w:rsid w:val="00E81CD3"/>
    <w:rsid w:val="00E85854"/>
    <w:rsid w:val="00E92456"/>
    <w:rsid w:val="00E94586"/>
    <w:rsid w:val="00EA00DE"/>
    <w:rsid w:val="00EA5534"/>
    <w:rsid w:val="00EA745A"/>
    <w:rsid w:val="00EB158F"/>
    <w:rsid w:val="00EB59FE"/>
    <w:rsid w:val="00ED039E"/>
    <w:rsid w:val="00ED2883"/>
    <w:rsid w:val="00ED5FA9"/>
    <w:rsid w:val="00EE0197"/>
    <w:rsid w:val="00EF0195"/>
    <w:rsid w:val="00F07428"/>
    <w:rsid w:val="00F10114"/>
    <w:rsid w:val="00F2080C"/>
    <w:rsid w:val="00F23C6D"/>
    <w:rsid w:val="00F3219F"/>
    <w:rsid w:val="00F357ED"/>
    <w:rsid w:val="00F43FCD"/>
    <w:rsid w:val="00F53F51"/>
    <w:rsid w:val="00F621F8"/>
    <w:rsid w:val="00F75EC2"/>
    <w:rsid w:val="00F76D1C"/>
    <w:rsid w:val="00F77894"/>
    <w:rsid w:val="00F84CAC"/>
    <w:rsid w:val="00F87610"/>
    <w:rsid w:val="00F87DDF"/>
    <w:rsid w:val="00F9790A"/>
    <w:rsid w:val="00FA18A3"/>
    <w:rsid w:val="00FA2935"/>
    <w:rsid w:val="00FA4DAC"/>
    <w:rsid w:val="00FA6236"/>
    <w:rsid w:val="00FB52D1"/>
    <w:rsid w:val="00FC2725"/>
    <w:rsid w:val="00FC7D38"/>
    <w:rsid w:val="00FE0081"/>
    <w:rsid w:val="00FE08D9"/>
    <w:rsid w:val="00FE13C2"/>
    <w:rsid w:val="00FE23E9"/>
    <w:rsid w:val="00FE301F"/>
    <w:rsid w:val="00FE63C9"/>
    <w:rsid w:val="00FE73DA"/>
    <w:rsid w:val="00FF0A0B"/>
    <w:rsid w:val="00FF4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5F360A7"/>
  <w15:chartTrackingRefBased/>
  <w15:docId w15:val="{8C525642-493F-4B10-86D4-D1B446AB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aliases w:val="Heading 1 Short Report Title"/>
    <w:basedOn w:val="Normal"/>
    <w:next w:val="Normal"/>
    <w:link w:val="Heading1Char"/>
    <w:qFormat/>
    <w:rsid w:val="00FE13C2"/>
    <w:pPr>
      <w:outlineLvl w:val="0"/>
    </w:pPr>
    <w:rPr>
      <w:rFonts w:ascii="Franklin Gothic Medium" w:hAnsi="Franklin Gothic Medium"/>
      <w:sz w:val="52"/>
      <w:szCs w:val="52"/>
    </w:rPr>
  </w:style>
  <w:style w:type="paragraph" w:styleId="Heading2">
    <w:name w:val="heading 2"/>
    <w:aliases w:val="Heading 2 Short Report"/>
    <w:next w:val="Normal"/>
    <w:link w:val="Heading2Char"/>
    <w:qFormat/>
    <w:rsid w:val="00FE13C2"/>
    <w:pPr>
      <w:keepNext/>
      <w:spacing w:before="480" w:after="120" w:line="240" w:lineRule="auto"/>
      <w:ind w:right="1440"/>
      <w:outlineLvl w:val="1"/>
    </w:pPr>
    <w:rPr>
      <w:rFonts w:ascii="Arial" w:eastAsia="Times New Roman" w:hAnsi="Arial" w:cs="Arial"/>
      <w:b/>
      <w:color w:val="44688F"/>
      <w:sz w:val="36"/>
      <w:szCs w:val="24"/>
    </w:rPr>
  </w:style>
  <w:style w:type="paragraph" w:styleId="Heading3">
    <w:name w:val="heading 3"/>
    <w:aliases w:val="Heading 3 Short Report"/>
    <w:basedOn w:val="Normal"/>
    <w:next w:val="Normal"/>
    <w:link w:val="Heading3Char"/>
    <w:autoRedefine/>
    <w:qFormat/>
    <w:rsid w:val="00FF402D"/>
    <w:pPr>
      <w:keepNext/>
      <w:numPr>
        <w:numId w:val="10"/>
      </w:numPr>
      <w:spacing w:before="120" w:after="0" w:line="240" w:lineRule="auto"/>
      <w:ind w:left="0" w:firstLine="0"/>
      <w:outlineLvl w:val="2"/>
    </w:pPr>
    <w:rPr>
      <w:rFonts w:ascii="Arial" w:hAnsi="Arial" w:cs="Arial"/>
      <w:b/>
      <w:bCs/>
      <w:sz w:val="32"/>
    </w:rPr>
  </w:style>
  <w:style w:type="paragraph" w:styleId="Heading4">
    <w:name w:val="heading 4"/>
    <w:aliases w:val="Heading 4 Short Report"/>
    <w:next w:val="Normal"/>
    <w:link w:val="Heading4Char"/>
    <w:qFormat/>
    <w:rsid w:val="00FE13C2"/>
    <w:pPr>
      <w:keepNext/>
      <w:spacing w:before="120" w:after="120" w:line="240" w:lineRule="auto"/>
      <w:outlineLvl w:val="3"/>
    </w:pPr>
    <w:rPr>
      <w:rFonts w:ascii="Arial" w:eastAsia="Times New Roman" w:hAnsi="Arial" w:cs="Arial"/>
      <w:b/>
      <w:sz w:val="28"/>
      <w:szCs w:val="28"/>
    </w:rPr>
  </w:style>
  <w:style w:type="paragraph" w:styleId="Heading5">
    <w:name w:val="heading 5"/>
    <w:basedOn w:val="Normal"/>
    <w:next w:val="Normal"/>
    <w:link w:val="Heading5Char"/>
    <w:qFormat/>
    <w:rsid w:val="00FE13C2"/>
    <w:pPr>
      <w:keepNext/>
      <w:spacing w:after="120" w:line="240" w:lineRule="auto"/>
      <w:outlineLvl w:val="4"/>
    </w:pPr>
    <w:rPr>
      <w:rFonts w:ascii="Cambria" w:eastAsia="Times New Roman" w:hAnsi="Cambria"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FE13C2"/>
    <w:rPr>
      <w:rFonts w:ascii="Cambria" w:eastAsia="Times New Roman" w:hAnsi="Cambria" w:cs="Times New Roman"/>
      <w:b/>
      <w:szCs w:val="24"/>
    </w:rPr>
  </w:style>
  <w:style w:type="character" w:customStyle="1" w:styleId="Heading1Char">
    <w:name w:val="Heading 1 Char"/>
    <w:aliases w:val="Heading 1 Short Report Title Char"/>
    <w:basedOn w:val="DefaultParagraphFont"/>
    <w:link w:val="Heading1"/>
    <w:rsid w:val="00FE13C2"/>
    <w:rPr>
      <w:rFonts w:ascii="Franklin Gothic Medium" w:hAnsi="Franklin Gothic Medium"/>
      <w:sz w:val="52"/>
      <w:szCs w:val="52"/>
    </w:rPr>
  </w:style>
  <w:style w:type="paragraph" w:customStyle="1" w:styleId="FocusbodyText">
    <w:name w:val="Focus body Text"/>
    <w:basedOn w:val="Normal"/>
    <w:link w:val="FocusbodyTextChar"/>
    <w:autoRedefine/>
    <w:rsid w:val="006B6E9E"/>
    <w:pPr>
      <w:spacing w:after="120" w:line="240" w:lineRule="auto"/>
    </w:pPr>
  </w:style>
  <w:style w:type="character" w:customStyle="1" w:styleId="FocusbodyTextChar">
    <w:name w:val="Focus body Text Char"/>
    <w:basedOn w:val="DefaultParagraphFont"/>
    <w:link w:val="FocusbodyText"/>
    <w:rsid w:val="006B6E9E"/>
  </w:style>
  <w:style w:type="character" w:styleId="Emphasis">
    <w:name w:val="Emphasis"/>
    <w:basedOn w:val="DefaultParagraphFont"/>
    <w:rsid w:val="006B6E9E"/>
    <w:rPr>
      <w:rFonts w:asciiTheme="minorHAnsi" w:hAnsiTheme="minorHAnsi"/>
      <w:i/>
      <w:iCs/>
      <w:sz w:val="24"/>
    </w:rPr>
  </w:style>
  <w:style w:type="paragraph" w:styleId="NoSpacing">
    <w:name w:val="No Spacing"/>
    <w:uiPriority w:val="1"/>
    <w:rsid w:val="00672D56"/>
    <w:pPr>
      <w:spacing w:after="0" w:line="240" w:lineRule="auto"/>
    </w:pPr>
  </w:style>
  <w:style w:type="paragraph" w:styleId="Title">
    <w:name w:val="Title"/>
    <w:aliases w:val="Focus H1"/>
    <w:basedOn w:val="Normal"/>
    <w:next w:val="Normal"/>
    <w:link w:val="TitleChar"/>
    <w:uiPriority w:val="10"/>
    <w:rsid w:val="003F3DD4"/>
    <w:pPr>
      <w:spacing w:after="0" w:line="240" w:lineRule="auto"/>
      <w:contextualSpacing/>
    </w:pPr>
    <w:rPr>
      <w:rFonts w:ascii="Franklin Gothic Demi" w:eastAsiaTheme="majorEastAsia" w:hAnsi="Franklin Gothic Demi" w:cstheme="majorBidi"/>
      <w:spacing w:val="-10"/>
      <w:kern w:val="28"/>
      <w:sz w:val="40"/>
      <w:szCs w:val="56"/>
    </w:rPr>
  </w:style>
  <w:style w:type="character" w:customStyle="1" w:styleId="TitleChar">
    <w:name w:val="Title Char"/>
    <w:aliases w:val="Focus H1 Char"/>
    <w:basedOn w:val="DefaultParagraphFont"/>
    <w:link w:val="Title"/>
    <w:uiPriority w:val="10"/>
    <w:rsid w:val="003F3DD4"/>
    <w:rPr>
      <w:rFonts w:ascii="Franklin Gothic Demi" w:eastAsiaTheme="majorEastAsia" w:hAnsi="Franklin Gothic Demi" w:cstheme="majorBidi"/>
      <w:spacing w:val="-10"/>
      <w:kern w:val="28"/>
      <w:sz w:val="40"/>
      <w:szCs w:val="56"/>
    </w:rPr>
  </w:style>
  <w:style w:type="character" w:customStyle="1" w:styleId="Heading2Char">
    <w:name w:val="Heading 2 Char"/>
    <w:aliases w:val="Heading 2 Short Report Char"/>
    <w:basedOn w:val="DefaultParagraphFont"/>
    <w:link w:val="Heading2"/>
    <w:rsid w:val="00FE13C2"/>
    <w:rPr>
      <w:rFonts w:ascii="Arial" w:eastAsia="Times New Roman" w:hAnsi="Arial" w:cs="Arial"/>
      <w:b/>
      <w:color w:val="44688F"/>
      <w:sz w:val="36"/>
      <w:szCs w:val="24"/>
    </w:rPr>
  </w:style>
  <w:style w:type="character" w:customStyle="1" w:styleId="Heading3Char">
    <w:name w:val="Heading 3 Char"/>
    <w:aliases w:val="Heading 3 Short Report Char"/>
    <w:basedOn w:val="DefaultParagraphFont"/>
    <w:link w:val="Heading3"/>
    <w:rsid w:val="00FF402D"/>
    <w:rPr>
      <w:rFonts w:ascii="Arial" w:hAnsi="Arial" w:cs="Arial"/>
      <w:b/>
      <w:bCs/>
      <w:sz w:val="32"/>
    </w:rPr>
  </w:style>
  <w:style w:type="character" w:customStyle="1" w:styleId="Heading4Char">
    <w:name w:val="Heading 4 Char"/>
    <w:aliases w:val="Heading 4 Short Report Char"/>
    <w:basedOn w:val="DefaultParagraphFont"/>
    <w:link w:val="Heading4"/>
    <w:rsid w:val="00FE13C2"/>
    <w:rPr>
      <w:rFonts w:ascii="Arial" w:eastAsia="Times New Roman" w:hAnsi="Arial" w:cs="Arial"/>
      <w:b/>
      <w:sz w:val="28"/>
      <w:szCs w:val="28"/>
    </w:rPr>
  </w:style>
  <w:style w:type="paragraph" w:customStyle="1" w:styleId="Paragraph">
    <w:name w:val="Paragraph"/>
    <w:link w:val="ParagraphChar"/>
    <w:qFormat/>
    <w:rsid w:val="003F3DD4"/>
    <w:pPr>
      <w:spacing w:after="120" w:line="240" w:lineRule="auto"/>
    </w:pPr>
  </w:style>
  <w:style w:type="character" w:customStyle="1" w:styleId="ParagraphChar">
    <w:name w:val="Paragraph Char"/>
    <w:basedOn w:val="DefaultParagraphFont"/>
    <w:link w:val="Paragraph"/>
    <w:rsid w:val="003F3DD4"/>
  </w:style>
  <w:style w:type="paragraph" w:styleId="Header">
    <w:name w:val="header"/>
    <w:basedOn w:val="Normal"/>
    <w:link w:val="HeaderChar"/>
    <w:uiPriority w:val="99"/>
    <w:unhideWhenUsed/>
    <w:rsid w:val="00543C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C48"/>
  </w:style>
  <w:style w:type="paragraph" w:styleId="Footer">
    <w:name w:val="footer"/>
    <w:basedOn w:val="Normal"/>
    <w:link w:val="FooterChar"/>
    <w:uiPriority w:val="99"/>
    <w:unhideWhenUsed/>
    <w:qFormat/>
    <w:rsid w:val="00543C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C48"/>
  </w:style>
  <w:style w:type="character" w:styleId="Hyperlink">
    <w:name w:val="Hyperlink"/>
    <w:basedOn w:val="DefaultParagraphFont"/>
    <w:uiPriority w:val="99"/>
    <w:rsid w:val="00543C48"/>
    <w:rPr>
      <w:color w:val="0000FF"/>
      <w:u w:val="single"/>
    </w:rPr>
  </w:style>
  <w:style w:type="character" w:styleId="CommentReference">
    <w:name w:val="annotation reference"/>
    <w:basedOn w:val="DefaultParagraphFont"/>
    <w:semiHidden/>
    <w:unhideWhenUsed/>
    <w:rsid w:val="00543C48"/>
    <w:rPr>
      <w:sz w:val="16"/>
      <w:szCs w:val="16"/>
    </w:rPr>
  </w:style>
  <w:style w:type="paragraph" w:styleId="CommentText">
    <w:name w:val="annotation text"/>
    <w:basedOn w:val="Normal"/>
    <w:link w:val="CommentTextChar"/>
    <w:unhideWhenUsed/>
    <w:rsid w:val="00543C48"/>
    <w:pPr>
      <w:spacing w:after="12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43C48"/>
    <w:rPr>
      <w:rFonts w:ascii="Times New Roman" w:eastAsia="Times New Roman" w:hAnsi="Times New Roman" w:cs="Times New Roman"/>
      <w:sz w:val="20"/>
      <w:szCs w:val="20"/>
    </w:rPr>
  </w:style>
  <w:style w:type="paragraph" w:styleId="FootnoteText">
    <w:name w:val="footnote text"/>
    <w:basedOn w:val="Normal"/>
    <w:link w:val="FootnoteTextChar"/>
    <w:unhideWhenUsed/>
    <w:rsid w:val="00543C4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543C48"/>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543C48"/>
    <w:rPr>
      <w:vertAlign w:val="superscript"/>
    </w:rPr>
  </w:style>
  <w:style w:type="paragraph" w:customStyle="1" w:styleId="FrontMatter">
    <w:name w:val="Front Matter"/>
    <w:basedOn w:val="Heading2"/>
    <w:link w:val="FrontMatterChar"/>
    <w:rsid w:val="0045635D"/>
    <w:pPr>
      <w:jc w:val="center"/>
    </w:pPr>
  </w:style>
  <w:style w:type="character" w:customStyle="1" w:styleId="FrontMatterChar">
    <w:name w:val="Front Matter Char"/>
    <w:basedOn w:val="Heading2Char"/>
    <w:link w:val="FrontMatter"/>
    <w:rsid w:val="0045635D"/>
    <w:rPr>
      <w:rFonts w:ascii="Arial" w:eastAsia="Times New Roman" w:hAnsi="Arial" w:cs="Arial"/>
      <w:b/>
      <w:color w:val="44688F"/>
      <w:sz w:val="36"/>
      <w:szCs w:val="24"/>
    </w:rPr>
  </w:style>
  <w:style w:type="paragraph" w:styleId="BalloonText">
    <w:name w:val="Balloon Text"/>
    <w:basedOn w:val="Normal"/>
    <w:link w:val="BalloonTextChar"/>
    <w:uiPriority w:val="99"/>
    <w:semiHidden/>
    <w:unhideWhenUsed/>
    <w:rsid w:val="00543C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C48"/>
    <w:rPr>
      <w:rFonts w:ascii="Segoe UI" w:hAnsi="Segoe UI" w:cs="Segoe UI"/>
      <w:sz w:val="18"/>
      <w:szCs w:val="18"/>
    </w:rPr>
  </w:style>
  <w:style w:type="paragraph" w:styleId="ListParagraph">
    <w:name w:val="List Paragraph"/>
    <w:basedOn w:val="Normal"/>
    <w:link w:val="ListParagraphChar"/>
    <w:uiPriority w:val="34"/>
    <w:qFormat/>
    <w:rsid w:val="00CD6EE9"/>
    <w:pPr>
      <w:numPr>
        <w:ilvl w:val="1"/>
        <w:numId w:val="2"/>
      </w:numPr>
      <w:spacing w:before="60" w:after="120" w:line="240" w:lineRule="auto"/>
    </w:pPr>
    <w:rPr>
      <w:rFonts w:eastAsia="Times New Roman" w:cstheme="minorHAnsi"/>
      <w:szCs w:val="24"/>
    </w:rPr>
  </w:style>
  <w:style w:type="character" w:customStyle="1" w:styleId="ListParagraphChar">
    <w:name w:val="List Paragraph Char"/>
    <w:basedOn w:val="DefaultParagraphFont"/>
    <w:link w:val="ListParagraph"/>
    <w:uiPriority w:val="34"/>
    <w:rsid w:val="00CD6EE9"/>
    <w:rPr>
      <w:rFonts w:eastAsia="Times New Roman" w:cstheme="minorHAnsi"/>
      <w:szCs w:val="24"/>
    </w:rPr>
  </w:style>
  <w:style w:type="paragraph" w:customStyle="1" w:styleId="ADA">
    <w:name w:val="ADA"/>
    <w:link w:val="ADAChar"/>
    <w:rsid w:val="00CD6EE9"/>
    <w:pPr>
      <w:spacing w:before="600" w:line="300" w:lineRule="auto"/>
      <w:ind w:left="-187" w:right="-187"/>
    </w:pPr>
    <w:rPr>
      <w:b/>
      <w:bCs/>
      <w:noProof/>
      <w:color w:val="FFFFFF" w:themeColor="background1"/>
      <w:position w:val="6"/>
      <w:sz w:val="23"/>
    </w:rPr>
  </w:style>
  <w:style w:type="character" w:customStyle="1" w:styleId="ADAChar">
    <w:name w:val="ADA Char"/>
    <w:basedOn w:val="DefaultParagraphFont"/>
    <w:link w:val="ADA"/>
    <w:rsid w:val="00CD6EE9"/>
    <w:rPr>
      <w:b/>
      <w:bCs/>
      <w:noProof/>
      <w:color w:val="FFFFFF" w:themeColor="background1"/>
      <w:position w:val="6"/>
      <w:sz w:val="23"/>
    </w:rPr>
  </w:style>
  <w:style w:type="paragraph" w:customStyle="1" w:styleId="H3">
    <w:name w:val="H3"/>
    <w:basedOn w:val="Body"/>
    <w:next w:val="Body"/>
    <w:link w:val="H3Char"/>
    <w:rsid w:val="00CD6EE9"/>
    <w:pPr>
      <w:spacing w:before="40" w:after="0"/>
      <w:outlineLvl w:val="2"/>
    </w:pPr>
    <w:rPr>
      <w:rFonts w:ascii="Franklin Gothic Medium" w:hAnsi="Franklin Gothic Medium"/>
      <w:color w:val="1F497D"/>
    </w:rPr>
  </w:style>
  <w:style w:type="character" w:customStyle="1" w:styleId="H3Char">
    <w:name w:val="H3 Char"/>
    <w:basedOn w:val="DefaultParagraphFont"/>
    <w:link w:val="H3"/>
    <w:rsid w:val="00CD6EE9"/>
    <w:rPr>
      <w:rFonts w:ascii="Franklin Gothic Medium" w:hAnsi="Franklin Gothic Medium"/>
      <w:color w:val="1F497D"/>
    </w:rPr>
  </w:style>
  <w:style w:type="paragraph" w:customStyle="1" w:styleId="Body">
    <w:name w:val="Body"/>
    <w:link w:val="BodyChar"/>
    <w:qFormat/>
    <w:rsid w:val="00FE13C2"/>
    <w:pPr>
      <w:spacing w:after="120" w:line="240" w:lineRule="auto"/>
      <w:ind w:left="720"/>
    </w:pPr>
    <w:rPr>
      <w:rFonts w:ascii="Calibri" w:hAnsi="Calibri"/>
    </w:rPr>
  </w:style>
  <w:style w:type="character" w:customStyle="1" w:styleId="BodyChar">
    <w:name w:val="Body Char"/>
    <w:basedOn w:val="DefaultParagraphFont"/>
    <w:link w:val="Body"/>
    <w:rsid w:val="00FE13C2"/>
    <w:rPr>
      <w:rFonts w:ascii="Calibri" w:hAnsi="Calibri"/>
    </w:rPr>
  </w:style>
  <w:style w:type="paragraph" w:styleId="DocumentMap">
    <w:name w:val="Document Map"/>
    <w:basedOn w:val="Normal"/>
    <w:link w:val="DocumentMapChar"/>
    <w:semiHidden/>
    <w:rsid w:val="00CD6EE9"/>
    <w:pPr>
      <w:shd w:val="clear" w:color="auto" w:fill="000080"/>
      <w:spacing w:before="120" w:after="120" w:line="240" w:lineRule="auto"/>
    </w:pPr>
    <w:rPr>
      <w:rFonts w:ascii="Tahoma" w:hAnsi="Tahoma" w:cstheme="minorHAnsi"/>
      <w:bCs/>
    </w:rPr>
  </w:style>
  <w:style w:type="character" w:customStyle="1" w:styleId="DocumentMapChar">
    <w:name w:val="Document Map Char"/>
    <w:basedOn w:val="DefaultParagraphFont"/>
    <w:link w:val="DocumentMap"/>
    <w:semiHidden/>
    <w:rsid w:val="00CD6EE9"/>
    <w:rPr>
      <w:rFonts w:ascii="Tahoma" w:hAnsi="Tahoma" w:cstheme="minorHAnsi"/>
      <w:bCs/>
      <w:shd w:val="clear" w:color="auto" w:fill="000080"/>
    </w:rPr>
  </w:style>
  <w:style w:type="character" w:styleId="Strong">
    <w:name w:val="Strong"/>
    <w:uiPriority w:val="22"/>
    <w:rsid w:val="005A2774"/>
    <w:rPr>
      <w:b/>
    </w:rPr>
  </w:style>
  <w:style w:type="paragraph" w:customStyle="1" w:styleId="TitlePage">
    <w:name w:val="TitlePage"/>
    <w:basedOn w:val="Heading1"/>
    <w:link w:val="TitlePageChar"/>
    <w:rsid w:val="00CD6EE9"/>
    <w:pPr>
      <w:pBdr>
        <w:bottom w:val="single" w:sz="24" w:space="12" w:color="auto"/>
      </w:pBdr>
      <w:tabs>
        <w:tab w:val="left" w:pos="2970"/>
      </w:tabs>
      <w:spacing w:before="2040" w:after="240"/>
      <w:jc w:val="center"/>
    </w:pPr>
    <w:rPr>
      <w:bCs/>
      <w:sz w:val="48"/>
      <w:szCs w:val="40"/>
    </w:rPr>
  </w:style>
  <w:style w:type="character" w:customStyle="1" w:styleId="TitlePageChar">
    <w:name w:val="TitlePage Char"/>
    <w:basedOn w:val="DefaultParagraphFont"/>
    <w:link w:val="TitlePage"/>
    <w:rsid w:val="00CD6EE9"/>
    <w:rPr>
      <w:rFonts w:ascii="Franklin Gothic Medium" w:hAnsi="Franklin Gothic Medium"/>
      <w:bCs/>
      <w:sz w:val="48"/>
      <w:szCs w:val="40"/>
    </w:rPr>
  </w:style>
  <w:style w:type="paragraph" w:customStyle="1" w:styleId="TableCells">
    <w:name w:val="Table Cells"/>
    <w:basedOn w:val="Paragraph"/>
    <w:link w:val="TableCellsChar"/>
    <w:qFormat/>
    <w:rsid w:val="00CD6EE9"/>
    <w:rPr>
      <w:rFonts w:ascii="Arial" w:hAnsi="Arial"/>
      <w:sz w:val="22"/>
    </w:rPr>
  </w:style>
  <w:style w:type="character" w:customStyle="1" w:styleId="TableCellsChar">
    <w:name w:val="Table Cells Char"/>
    <w:basedOn w:val="ParagraphChar"/>
    <w:link w:val="TableCells"/>
    <w:rsid w:val="00CD6EE9"/>
    <w:rPr>
      <w:rFonts w:ascii="Arial" w:hAnsi="Arial"/>
      <w:sz w:val="22"/>
    </w:rPr>
  </w:style>
  <w:style w:type="paragraph" w:customStyle="1" w:styleId="Footer1">
    <w:name w:val="Footer1"/>
    <w:basedOn w:val="Footer"/>
    <w:link w:val="footerChar0"/>
    <w:rsid w:val="009E1D93"/>
    <w:pPr>
      <w:tabs>
        <w:tab w:val="right" w:pos="9990"/>
        <w:tab w:val="left" w:pos="10080"/>
      </w:tabs>
    </w:pPr>
  </w:style>
  <w:style w:type="paragraph" w:styleId="CommentSubject">
    <w:name w:val="annotation subject"/>
    <w:basedOn w:val="CommentText"/>
    <w:next w:val="CommentText"/>
    <w:link w:val="CommentSubjectChar"/>
    <w:uiPriority w:val="99"/>
    <w:semiHidden/>
    <w:unhideWhenUsed/>
    <w:rsid w:val="009D4DF2"/>
    <w:pPr>
      <w:spacing w:after="160"/>
    </w:pPr>
    <w:rPr>
      <w:rFonts w:asciiTheme="minorHAnsi" w:eastAsiaTheme="minorHAnsi" w:hAnsiTheme="minorHAnsi" w:cstheme="minorBidi"/>
      <w:b/>
      <w:bCs/>
    </w:rPr>
  </w:style>
  <w:style w:type="character" w:customStyle="1" w:styleId="footerChar0">
    <w:name w:val="footer Char"/>
    <w:basedOn w:val="FooterChar"/>
    <w:link w:val="Footer1"/>
    <w:rsid w:val="009E1D93"/>
  </w:style>
  <w:style w:type="character" w:customStyle="1" w:styleId="CommentSubjectChar">
    <w:name w:val="Comment Subject Char"/>
    <w:basedOn w:val="CommentTextChar"/>
    <w:link w:val="CommentSubject"/>
    <w:uiPriority w:val="99"/>
    <w:semiHidden/>
    <w:rsid w:val="009D4DF2"/>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5804C9"/>
    <w:rPr>
      <w:color w:val="605E5C"/>
      <w:shd w:val="clear" w:color="auto" w:fill="E1DFDD"/>
    </w:rPr>
  </w:style>
  <w:style w:type="character" w:styleId="FollowedHyperlink">
    <w:name w:val="FollowedHyperlink"/>
    <w:basedOn w:val="DefaultParagraphFont"/>
    <w:uiPriority w:val="99"/>
    <w:semiHidden/>
    <w:unhideWhenUsed/>
    <w:rsid w:val="00E01EB8"/>
    <w:rPr>
      <w:color w:val="954F72" w:themeColor="followedHyperlink"/>
      <w:u w:val="single"/>
    </w:rPr>
  </w:style>
  <w:style w:type="paragraph" w:customStyle="1" w:styleId="Paragraphlevel4">
    <w:name w:val="Paragraph level 4"/>
    <w:basedOn w:val="Paragraph"/>
    <w:link w:val="Paragraphlevel4Char"/>
    <w:qFormat/>
    <w:rsid w:val="00C07807"/>
    <w:pPr>
      <w:ind w:left="1440"/>
    </w:pPr>
  </w:style>
  <w:style w:type="character" w:customStyle="1" w:styleId="Paragraphlevel4Char">
    <w:name w:val="Paragraph level 4 Char"/>
    <w:basedOn w:val="ParagraphChar"/>
    <w:link w:val="Paragraphlevel4"/>
    <w:rsid w:val="00C07807"/>
  </w:style>
  <w:style w:type="paragraph" w:customStyle="1" w:styleId="Paragraphlevel3">
    <w:name w:val="Paragraph level 3"/>
    <w:basedOn w:val="Paragraphlevel4"/>
    <w:link w:val="Paragraphlevel3Char"/>
    <w:qFormat/>
    <w:rsid w:val="005A4848"/>
    <w:pPr>
      <w:ind w:left="1078"/>
    </w:pPr>
  </w:style>
  <w:style w:type="paragraph" w:customStyle="1" w:styleId="Paragraphlevel1">
    <w:name w:val="Paragraph level 1"/>
    <w:basedOn w:val="Paragraph"/>
    <w:link w:val="Paragraphlevel1Char"/>
    <w:qFormat/>
    <w:rsid w:val="00C0763A"/>
    <w:pPr>
      <w:ind w:left="360"/>
    </w:pPr>
  </w:style>
  <w:style w:type="character" w:customStyle="1" w:styleId="Paragraphlevel3Char">
    <w:name w:val="Paragraph level 3 Char"/>
    <w:basedOn w:val="Paragraphlevel4Char"/>
    <w:link w:val="Paragraphlevel3"/>
    <w:rsid w:val="005A4848"/>
  </w:style>
  <w:style w:type="character" w:customStyle="1" w:styleId="Paragraphlevel1Char">
    <w:name w:val="Paragraph level 1 Char"/>
    <w:basedOn w:val="ParagraphChar"/>
    <w:link w:val="Paragraphlevel1"/>
    <w:rsid w:val="00C0763A"/>
  </w:style>
  <w:style w:type="paragraph" w:customStyle="1" w:styleId="Paragraphlevel2">
    <w:name w:val="Paragraph level 2"/>
    <w:basedOn w:val="Paragraphlevel1"/>
    <w:rsid w:val="00C51ED2"/>
    <w:pPr>
      <w:ind w:left="720"/>
    </w:pPr>
  </w:style>
  <w:style w:type="paragraph" w:styleId="Revision">
    <w:name w:val="Revision"/>
    <w:hidden/>
    <w:uiPriority w:val="99"/>
    <w:semiHidden/>
    <w:rsid w:val="00A909F7"/>
    <w:pPr>
      <w:spacing w:after="0" w:line="240" w:lineRule="auto"/>
    </w:pPr>
  </w:style>
  <w:style w:type="paragraph" w:styleId="EndnoteText">
    <w:name w:val="endnote text"/>
    <w:basedOn w:val="Normal"/>
    <w:link w:val="EndnoteTextChar"/>
    <w:uiPriority w:val="99"/>
    <w:semiHidden/>
    <w:unhideWhenUsed/>
    <w:rsid w:val="00FF402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402D"/>
    <w:rPr>
      <w:sz w:val="20"/>
      <w:szCs w:val="20"/>
    </w:rPr>
  </w:style>
  <w:style w:type="character" w:styleId="EndnoteReference">
    <w:name w:val="endnote reference"/>
    <w:basedOn w:val="DefaultParagraphFont"/>
    <w:uiPriority w:val="99"/>
    <w:semiHidden/>
    <w:unhideWhenUsed/>
    <w:rsid w:val="00FF40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ology.wa.gov/Regulations-Permits/SEPA/Environmental-review/SEPA-guidance/Checklist-guidance" TargetMode="External"/><Relationship Id="rId18" Type="http://schemas.openxmlformats.org/officeDocument/2006/relationships/hyperlink" Target="https://ecology.wa.gov/Regulations-Permits/SEPA/Environmental-review/SEPA-guidance/SEPA-checklist-guidance/SEPA-Checklist-Section-B-Environmental-elements/Environmental-elements-3-Water/Environmental-elements-Surface-water" TargetMode="External"/><Relationship Id="rId26" Type="http://schemas.openxmlformats.org/officeDocument/2006/relationships/hyperlink" Target="https://ecology.wa.gov/Regulations-Permits/SEPA/Environmental-review/SEPA-guidance/SEPA-checklist-guidance/SEPA-Checklist-Section-B-Environmental-elements/Environmental-elements-10-Aesthetics" TargetMode="External"/><Relationship Id="rId39" Type="http://schemas.openxmlformats.org/officeDocument/2006/relationships/fontTable" Target="fontTable.xml"/><Relationship Id="rId21" Type="http://schemas.openxmlformats.org/officeDocument/2006/relationships/hyperlink" Target="https://ecology.wa.gov/Regulations-Permits/SEPA/Environmental-review/SEPA-guidance/SEPA-checklist-guidance/SEPA-Checklist-Section-B-Environmental-elements/Environmental-elements-5-Animals" TargetMode="External"/><Relationship Id="rId34" Type="http://schemas.openxmlformats.org/officeDocument/2006/relationships/image" Target="media/image1.png"/><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ecology.wa.gov/Regulations-Permits/SEPA/Environmental-review/SEPA-guidance/SEPA-checklist-guidance/SEPA-Checklist-Section-B-Environmental-elements/Environmental-elements-3-Water" TargetMode="External"/><Relationship Id="rId25" Type="http://schemas.openxmlformats.org/officeDocument/2006/relationships/hyperlink" Target="https://ecology.wa.gov/Regulations-Permits/SEPA/Environmental-review/SEPA-guidance/SEPA-checklist-guidance/SEPA-Checklist-Section-B-Environmental-elements/Environmental-elements-9-Housing" TargetMode="External"/><Relationship Id="rId33" Type="http://schemas.openxmlformats.org/officeDocument/2006/relationships/customXml" Target="ink/ink1.xml"/><Relationship Id="rId38" Type="http://schemas.openxmlformats.org/officeDocument/2006/relationships/hyperlink" Target="https://ecology.wa.gov/Regulations-Permits/SEPA/Environmental-review/SEPA-guidance/SEPA-checklist-guidance/SEPA-Checklist-Section-D-Non-project-actions" TargetMode="External"/><Relationship Id="rId2" Type="http://schemas.openxmlformats.org/officeDocument/2006/relationships/customXml" Target="../customXml/item2.xml"/><Relationship Id="rId16" Type="http://schemas.openxmlformats.org/officeDocument/2006/relationships/hyperlink" Target="https://ecology.wa.gov/Regulations-Permits/SEPA/Environmental-review/SEPA-guidance/SEPA-checklist-guidance/SEPA-Checklist-Section-B-Environmental-elements/Environmental-elements-Air" TargetMode="External"/><Relationship Id="rId20" Type="http://schemas.openxmlformats.org/officeDocument/2006/relationships/hyperlink" Target="https://ecology.wa.gov/Regulations-Permits/SEPA/Environmental-review/SEPA-guidance/SEPA-checklist-guidance/SEPA-Checklist-Section-B-Environmental-elements/Environmental-elements-4-Plants" TargetMode="External"/><Relationship Id="rId29" Type="http://schemas.openxmlformats.org/officeDocument/2006/relationships/hyperlink" Target="https://ecology.wa.gov/Regulations-Permits/SEPA/Environmental-review/SEPA-guidance/SEPA-checklist-guidance/SEPA-Checklist-Section-B-Environmental-elements/Environmental-elements-14-Transportatio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cology.wa.gov/Regulations-Permits/SEPA/Environmental-review/SEPA-guidance/SEPA-checklist-guidance/SEPA-Checklist-Section-B-Environmental-elements/Environmental-elements-8-Land-shoreline-use" TargetMode="External"/><Relationship Id="rId32" Type="http://schemas.openxmlformats.org/officeDocument/2006/relationships/hyperlink" Target="https://ecology.wa.gov/Regulations-Permits/SEPA/Environmental-review/SEPA-guidance/SEPA-checklist-guidance/SEPA-Checklist-Section-C-Signature" TargetMode="External"/><Relationship Id="rId37" Type="http://schemas.openxmlformats.org/officeDocument/2006/relationships/image" Target="media/image1.emf"/><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cology.wa.gov/regulations-permits/sepa/environmental-review/sepa-guidance/sepa-checklist-guidance/sepa-checklist-section-b-environmental-elements/environmental-elements-earth" TargetMode="External"/><Relationship Id="rId23" Type="http://schemas.openxmlformats.org/officeDocument/2006/relationships/hyperlink" Target="https://ecology.wa.gov/Regulations-Permits/SEPA/Environmental-review/SEPA-guidance/SEPA-checklist-guidance/SEPA-Checklist-Section-B-Environmental-elements/Environmental-elements-7-Environmental-health" TargetMode="External"/><Relationship Id="rId28" Type="http://schemas.openxmlformats.org/officeDocument/2006/relationships/hyperlink" Target="https://ecology.wa.gov/Regulations-Permits/SEPA/Environmental-review/SEPA-guidance/SEPA-checklist-guidance/SEPA-Checklist-Section-B-Environmental-elements/Environmental-elements-13-Historic-cultural-p" TargetMode="External"/><Relationship Id="rId36"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hyperlink" Target="https://ecology.wa.gov/Regulations-Permits/SEPA/Environmental-review/SEPA-guidance/SEPA-checklist-guidance/SEPA-Checklist-Section-B-Environmental-elements/Environmental-elements-3-Water/Environmental-elements-Groundwater" TargetMode="External"/><Relationship Id="rId31" Type="http://schemas.openxmlformats.org/officeDocument/2006/relationships/hyperlink" Target="https://ecology.wa.gov/Regulations-Permits/SEPA/Environmental-review/SEPA-guidance/SEPA-checklist-guidance/SEPA-Checklist-Section-B-Environmental-elements/Environmental-elements-16-Utiliti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ology.wa.gov/Regulations-Permits/SEPA/Environmental-review/SEPA-guidance/SEPA-checklist-guidance/SEPA-Checklist-Section-A-Background" TargetMode="External"/><Relationship Id="rId22" Type="http://schemas.openxmlformats.org/officeDocument/2006/relationships/hyperlink" Target="https://ecology.wa.gov/Regulations-Permits/SEPA/Environmental-review/SEPA-guidance/SEPA-checklist-guidance/SEPA-Checklist-Section-B-Environmental-elements/Environmental-elements-6-Energy-natural-resou" TargetMode="External"/><Relationship Id="rId27" Type="http://schemas.openxmlformats.org/officeDocument/2006/relationships/hyperlink" Target="https://ecology.wa.gov/Regulations-Permits/SEPA/Environmental-review/SEPA-guidance/SEPA-checklist-guidance/SEPA-Checklist-Section-B-Environmental-elements/Environmental-elements-11-Light-glare" TargetMode="External"/><Relationship Id="rId30" Type="http://schemas.openxmlformats.org/officeDocument/2006/relationships/hyperlink" Target="https://ecology.wa.gov/regulations-permits/sepa/environmental-review/sepa-guidance/sepa-checklist-guidance/sepa-checklist-section-b-environmental-elements/environmental-elements-15-public-services" TargetMode="External"/><Relationship Id="rId35" Type="http://schemas.openxmlformats.org/officeDocument/2006/relationships/customXml" Target="ink/ink2.xml"/><Relationship Id="rId8" Type="http://schemas.openxmlformats.org/officeDocument/2006/relationships/settings" Target="settings.xml"/><Relationship Id="rId3" Type="http://schemas.openxmlformats.org/officeDocument/2006/relationships/customXml" Target="../customXml/item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4T19:25:15.803"/>
    </inkml:context>
    <inkml:brush xml:id="br0">
      <inkml:brushProperty name="width" value="0.035" units="cm"/>
      <inkml:brushProperty name="height" value="0.035" units="cm"/>
    </inkml:brush>
  </inkml:definitions>
  <inkml:trace contextRef="#ctx0" brushRef="#br0">1277 1 24575,'402'0'0,"-399"-1"0,1 1 0,-1 0 0,0 0 0,0 1 0,1-1 0,-1 1 0,0-1 0,0 1 0,0 0 0,0 0 0,0 1 0,0-1 0,0 1 0,0-1 0,-1 1 0,1 0 0,0 0 0,-1 0 0,1 0 0,-1 0 0,2 4 0,-2-3 0,0 1 0,0 0 0,-1 0 0,1 0 0,-1 1 0,0-1 0,-1 0 0,1 0 0,-1 0 0,0 1 0,0-1 0,0 0 0,0 1 0,-1-1 0,0 0 0,-1 4 0,-2 6 0,-1 0 0,0 0 0,-1-1 0,-1 1 0,0-2 0,-1 1 0,0-1 0,-1 0 0,0-1 0,-1 0 0,-20 18 0,-11 6 0,-82 53 0,39-38 0,-99 44 0,30-19 0,53-31 0,100-44 0,1 0 0,-1 0 0,0 0 0,0 0 0,0 0 0,0 0 0,0 1 0,0-1 0,0 0 0,0 0 0,0 0 0,0 0 0,0 0 0,0 0 0,0 1 0,0-1 0,0 0 0,1 0 0,-1 0 0,0 0 0,-1 0 0,1 1 0,0-1 0,0 0 0,0 0 0,0 0 0,0 0 0,0 0 0,0 1 0,0-1 0,0 0 0,0 0 0,0 0 0,0 0 0,0 0 0,0 0 0,0 0 0,-1 1 0,1-1 0,0 0 0,0 0 0,0 0 0,0 0 0,0 0 0,0 0 0,0 0 0,-1 0 0,1 0 0,0 0 0,0 0 0,0 0 0,0 0 0,0 0 0,-1 0 0,1 0 0,0 0 0,0 0 0,0 0 0,0 0 0,0 0 0,-1 0 0,1 0 0,0 0 0,0 0 0,0 0 0,0 0 0,0 0 0,16 3 0,28-2 0,10 1 0,0 3 0,0 2 0,71 19 0,42 7 0,80 20 0,-101-18 0,-133-32 0,-2-1 0,1 0 0,-1 1 0,0 0 0,-1 1 0,20 9 0,-28-12 0,0 0 0,0 1 0,0-1 0,0 1 0,0 0 0,-1 0 0,1-1 0,0 1 0,-1 0 0,1 0 0,-1 0 0,0 1 0,0-1 0,0 0 0,0 0 0,0 1 0,0-1 0,-1 0 0,1 1 0,-1-1 0,0 1 0,0-1 0,1 1 0,-1-1 0,-1 1 0,1-1 0,0 0 0,-1 1 0,1-1 0,-1 1 0,0-1 0,-2 5 0,0 2 0,-1-1 0,-1 1 0,0-1 0,0 1 0,0-1 0,-1-1 0,0 1 0,-1-1 0,0 0 0,0-1 0,0 1 0,-1-1 0,0-1 0,-15 9 0,-10 2 0,-1-1 0,-56 17 0,51-19 0,-577 174 0,445-138 0,26 1 0,3 6 0,-207 113 0,316-151 0,0 1 0,1 1 0,1 2 0,1 2 0,1 0 0,-34 38 0,62-61 0,0-1 0,1 1 0,-1-1 0,1 1 0,-1 0 0,1-1 0,-1 1 0,1 0 0,-1-1 0,1 1 0,-1 0 0,1-1 0,0 1 0,0 0 0,-1 0 0,1 0 0,0-1 0,0 1 0,0 0 0,0 0 0,0 0 0,0-1 0,0 1 0,0 0 0,0 0 0,0 0 0,0-1 0,1 2 0,0-1 0,0 0 0,0 0 0,0-1 0,0 1 0,0 0 0,0-1 0,0 1 0,0 0 0,0-1 0,1 1 0,-1-1 0,0 0 0,0 1 0,1-1 0,1 0 0,62 0 0,-53-1 0,84-2 0,-13 2 0,0-4 0,97-18 0,-125 11 0,76-15 0,139-47 0,-246 66 0,18-5 0,0-2 0,-1-2 0,-1-2 0,67-42 0,-77 39 0,124-84 0,-153 105 0,0 0 0,0 1 0,0-1 0,0 1 0,0-1 0,0 1 0,0-1 0,0 1 0,0 0 0,0-1 0,0 1 0,0 0 0,0 0 0,0 0 0,0 0 0,1 0 0,-1 0 0,0 0 0,0 0 0,0 0 0,2 1 0,-3-1 0,1 1 0,0-1 0,-1 1 0,1 0 0,-1-1 0,1 1 0,-1 0 0,1 0 0,-1-1 0,0 1 0,1 0 0,-1 0 0,0 0 0,0-1 0,1 1 0,-1 0 0,0 0 0,0 0 0,0 0 0,0 1 0,0 3 0,-1-1 0,1 0 0,-1 1 0,0-1 0,0 0 0,0 0 0,-1 1 0,1-1 0,-4 4 0,2-3 0,0 0 0,0 1 0,0-1 0,1 0 0,-1 1 0,1 0 0,1-1 0,-1 1 0,0 8 0,2-13 0,0 1 0,0 0 0,0 0 0,0-1 0,1 1 0,-1 0 0,1 0 0,-1-1 0,1 1 0,0 0 0,-1-1 0,1 1 0,0-1 0,0 1 0,0-1 0,0 0 0,1 1 0,-1-1 0,0 0 0,1 0 0,-1 1 0,0-1 0,1 0 0,-1-1 0,1 1 0,0 0 0,-1 0 0,1-1 0,0 1 0,-1-1 0,1 1 0,0-1 0,0 0 0,3 1 0,5 0 0,0 0 0,1 0 0,-1-1 0,1 0 0,-1 0 0,0-2 0,1 1 0,-1-1 0,0-1 0,12-4 0,8-5 0,56-31 0,10-6 0,-57 31 0,42-26 0,-73 40 0,-3 2 0,0 1 0,0 0 0,1 0 0,-1 0 0,0 1 0,1 0 0,-1 0 0,0 0 0,0 0 0,1 1 0,-1 0 0,0 0 0,0 1 0,0-1 0,9 5 0,27 5 0,-19-8 0,0-1 0,35-1 0,-47-2 0,-1 0 0,0-1 0,0 0 0,0 0 0,0-1 0,-1 0 0,1 0 0,15-10 0,-2 1 0,-1-2 0,-1 0 0,34-30 0,-36 25 0,-1-1 0,-1 0 0,-1-2 0,0 0 0,13-28 0,53-129 0,-40 82 0,79-207 0,-83 204 0,-25 69 0,-2 0 0,-1-1 0,-1-1 0,-2 1 0,-1-1 0,0-39 0,-5 71 0,1 0 0,-1 0 0,0 0 0,0 1 0,0-1 0,0 0 0,0 0 0,0 0 0,0 0 0,-1 0 0,1 0 0,0 0 0,0 0 0,-1 0 0,1 1 0,0-1 0,-1 0 0,1 0 0,-1 0 0,1 1 0,-1-1 0,1 0 0,-1 0 0,0 1 0,1-1 0,-2 0 0,1 1 0,0 0 0,0 1 0,0-1 0,0 0 0,0 1 0,0-1 0,0 1 0,0-1 0,0 1 0,0-1 0,0 1 0,0 0 0,0-1 0,0 1 0,1 0 0,-1 0 0,0 0 0,0 1 0,-36 53 0,33-48 0,-40 72 0,-51 129 0,-31 57 0,-33-21 0,64-105 0,80-113 0,1 0 0,1 0 0,1 1 0,-16 55 0,-15 116 0,25-99 0,16-91 0,1 0 0,0 0 0,0-1 0,0 1 0,2 12 0,-1-19 0,0 1 0,0-1 0,1 0 0,-1 1 0,0-1 0,1 0 0,-1 0 0,1 1 0,-1-1 0,1 0 0,0 0 0,-1 0 0,1 0 0,0 0 0,0 0 0,0 0 0,0 0 0,0 0 0,0 0 0,0 0 0,0 0 0,0-1 0,0 1 0,0-1 0,0 1 0,1-1 0,-1 1 0,0-1 0,0 1 0,1-1 0,-1 0 0,0 0 0,1 0 0,-1 0 0,0 0 0,1 0 0,-1 0 0,0 0 0,1 0 0,-1-1 0,3 0 0,7-2 0,1-1 0,-1 0 0,1-1 0,-1 0 0,-1-1 0,1 0 0,-1 0 0,0-1 0,11-10 0,-2 0 0,0-1 0,-2-1 0,22-28 0,1-7 0,133-193 0,-157 209 0,-15 33 0,1 0 0,0 0 0,0 1 0,0-1 0,1 0 0,0 1 0,0-1 0,5-6 0,-7 11 0,-1-1 0,0 1 0,0 0 0,1 0 0,-1-1 0,0 1 0,1 0 0,-1-1 0,0 1 0,1 0 0,-1 0 0,0 0 0,1 0 0,-1-1 0,1 1 0,-1 0 0,0 0 0,1 0 0,-1 0 0,1 0 0,-1 0 0,1 0 0,-1 0 0,0 0 0,1 0 0,-1 0 0,1 0 0,-1 0 0,0 0 0,1 1 0,-1-1 0,1 0 0,-1 0 0,0 0 0,1 1 0,-1-1 0,8 17 0,-6 25 0,-2-41 0,0 2 0,0-1 0,0 1 0,0-1 0,0 1 0,0-1 0,0 1 0,1-1 0,0 1 0,-1-1 0,1 1 0,0-1 0,0 1 0,0-1 0,0 0 0,1 0 0,-1 1 0,1-1 0,-1 0 0,1 0 0,0 0 0,0-1 0,-1 1 0,1 0 0,1-1 0,-1 1 0,0-1 0,0 0 0,3 2 0,4-1 0,0 0 0,0 0 0,1-1 0,-1 0 0,0-1 0,14 0 0,-14-1 0,-1 1 0,1 0 0,-1 1 0,1 0 0,-1 0 0,13 4 0,-18-2 0,1 0 0,-1 1 0,-1-1 0,1 0 0,0 1 0,-1-1 0,0 1 0,0 0 0,0 0 0,0 0 0,-1 0 0,1 0 0,0 5 0,9 19 0,-7-23 0,0 0 0,0 1 0,0-1 0,0 0 0,1-1 0,0 1 0,0-1 0,0 0 0,1 0 0,-1-1 0,1 0 0,0 0 0,0 0 0,0 0 0,0-1 0,1 0 0,-1-1 0,0 1 0,1-1 0,6 0 0,16 1 0,0-1 0,0-1 0,37-6 0,-53 5 0,7-3 0,0-1 0,-1 0 0,0-1 0,0-1 0,0-1 0,-1-1 0,-1 0 0,1-1 0,-1-1 0,-1-1 0,0 0 0,-1-1 0,0-1 0,-1 0 0,-1-1 0,20-27 0,150-288 0,-145 256 0,-13 21 0,22-73 0,-4 11 0,-37 101 0,-2 6 0,0 0 0,0 0 0,-1-1 0,0 0 0,-1 0 0,0 0 0,0 0 0,-1 0 0,1-12 0,-2 21 0,-1-1 0,1 0 0,0 1 0,0-1 0,0 1 0,-1-1 0,1 1 0,0-1 0,0 0 0,-1 1 0,1-1 0,-1 1 0,1-1 0,0 1 0,-1 0 0,1-1 0,-1 1 0,1-1 0,-1 1 0,1 0 0,-1-1 0,1 1 0,-1 0 0,0 0 0,1-1 0,-1 1 0,1 0 0,-1 0 0,-1 0 0,-20 6 0,-23 28 0,39-28 0,-47 43 0,3 3 0,3 1 0,-72 104 0,44-56 0,57-74 0,1 1 0,2 1 0,-22 55 0,14-31 0,17-38 0,0 0 0,1 1 0,0-1 0,1 1 0,1 0 0,-3 30 0,6-41 0,0 0 0,0-1 0,0 1 0,0-1 0,1 1 0,0-1 0,0 1 0,0-1 0,0 1 0,1-1 0,-1 0 0,1 0 0,1 0 0,-1 0 0,0 0 0,1 0 0,0 0 0,0-1 0,0 0 0,0 1 0,0-1 0,1 0 0,-1 0 0,1-1 0,0 1 0,0-1 0,0 0 0,6 2 0,4 1 0,0-1 0,0-1 0,1 0 0,-1-1 0,0-1 0,1 0 0,17-2 0,-23 1 0,1-1 0,-1 0 0,0-1 0,1 0 0,-1-1 0,0 1 0,0-2 0,-1 1 0,1-1 0,-1-1 0,1 1 0,6-7 0,-7 4 0,0-1 0,1 2 0,-1-1 0,1 1 0,0 1 0,1-1 0,-1 2 0,1-1 0,0 1 0,1 1 0,-1 0 0,0 0 0,1 1 0,19-1 0,28 2 0,-33 2 0,-1-2 0,1 0 0,0-2 0,-1 0 0,0-2 0,27-8 0,-32 5 0,1 0 0,-1-2 0,0 0 0,-1-2 0,-1 0 0,0 0 0,17-17 0,98-113 0,-32 31 0,-90 101 0,31-31 0,41-53 0,-71 80 0,-1-1 0,0 0 0,-1-1 0,-1 0 0,0 0 0,-2-1 0,0 0 0,5-20 0,-10 34 0,0 0 0,-1 0 0,1 1 0,-1-1 0,0 0 0,0 0 0,0 1 0,0-1 0,0 0 0,-1 0 0,1 1 0,-1-1 0,0 0 0,0 1 0,0-1 0,0 0 0,0 1 0,0-1 0,-1 1 0,1 0 0,-1-1 0,0 1 0,-3-3 0,2 3 0,0 0 0,0 0 0,0 1 0,0-1 0,0 1 0,0 0 0,-1 0 0,1 0 0,-1 1 0,1-1 0,-1 1 0,1-1 0,-1 1 0,1 0 0,0 1 0,-1-1 0,1 0 0,-7 3 0,-2 0 0,-1 1 0,1 0 0,0 1 0,0 0 0,0 1 0,1 1 0,0 0 0,0 0 0,0 1 0,1 0 0,1 1 0,-10 10 0,7-5 0,0 0 0,1 1 0,1 1 0,0 0 0,1 0 0,1 1 0,-10 30 0,-19 41 0,28-68 0,0-1 0,1 1 0,1 0 0,1 1 0,-6 38 0,11-50 0,-8 56 0,8-60 0,0-1 0,-1 1 0,0 0 0,1-1 0,-1 0 0,-1 1 0,1-1 0,0 0 0,-1 0 0,0 0 0,-4 3 0,6 1 0,13-2 0,29 1 0,-20-4 0,67 10 0,-236-14 0,67 3 0,77-3 0,0 1 0,0 0 0,1 1 0,-1-1 0,0 1 0,0-1 0,0 1 0,1 0 0,-1 0 0,0 1 0,1-1 0,-1 1 0,1 0 0,-6 3 0,7-2 0,0 0 0,0 0 0,0-1 0,0 1 0,0 0 0,0 1 0,1-1 0,0 0 0,-1 0 0,1 1 0,0-1 0,1 0 0,-1 1 0,1-1 0,-1 1 0,1 5 0,0 0 0,-2 8 0,1 1 0,1-1 0,0 0 0,2 0 0,0 0 0,7 28 0,-9-43 0,1 0 0,0-1 0,0 1 0,0 0 0,0-1 0,0 1 0,0-1 0,0 1 0,1-1 0,-1 0 0,0 1 0,1-1 0,-1 0 0,1 0 0,-1 0 0,1 0 0,0 0 0,-1 0 0,1 0 0,0-1 0,0 1 0,0-1 0,2 1 0,0-1 0,1 0 0,-1 0 0,0 0 0,0-1 0,0 1 0,0-1 0,0 0 0,1 0 0,-2-1 0,6-2 0,2-1 0,0-1 0,-1 0 0,0 0 0,-1-1 0,1-1 0,14-15 0,30-44-1365,-39 54-5461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4T19:25:07.453"/>
    </inkml:context>
    <inkml:brush xml:id="br0">
      <inkml:brushProperty name="width" value="0.035" units="cm"/>
      <inkml:brushProperty name="height" value="0.035" units="cm"/>
    </inkml:brush>
  </inkml:definitions>
  <inkml:trace contextRef="#ctx0" brushRef="#br0">548 1244 24575,'8'-1'0,"-1"1"0,1-1 0,-1-1 0,1 1 0,-1-1 0,1-1 0,-1 1 0,0-1 0,0-1 0,0 1 0,-1-1 0,1 0 0,-1 0 0,11-10 0,3-6 0,-1 0 0,29-41 0,-31 38 0,-4 2 0,-1 0 0,-1 0 0,-1-1 0,-1-1 0,0 1 0,-2-1 0,7-43 0,17-49 0,11-9 0,54-143 0,-88 250 0,27-70 0,-32 80 0,-1-1 0,0 1 0,0-1 0,-1 0 0,0 1 0,0-1 0,-1 0 0,0 0 0,-1-7 0,1 14 0,0 0 0,-1 1 0,1-1 0,0 1 0,0-1 0,0 0 0,-1 1 0,1-1 0,0 1 0,0-1 0,-1 1 0,1-1 0,-1 1 0,1-1 0,0 1 0,-1-1 0,1 1 0,-1-1 0,1 1 0,-1 0 0,1-1 0,-1 1 0,0 0 0,1-1 0,-1 1 0,1 0 0,-1 0 0,0 0 0,0-1 0,-23 7 0,-20 20 0,43-25 0,-41 30 0,1 2 0,3 2 0,0 1 0,2 2 0,2 1 0,-52 79 0,63-82 0,-10 14 0,1 1 0,-38 90 0,-8 78 0,39-107 0,2 4 0,19-56 0,-51 113 0,10-71 0,44-80 0,1 1 0,1 0 0,1 0 0,1 2 0,1-1 0,2 1 0,-10 44 0,17-67 0,0 1 0,0 0 0,1 0 0,-1 0 0,-1-1 0,1 1 0,0-1 0,-1 1 0,1-1 0,-1 1 0,0-1 0,0 0 0,0 0 0,0 0 0,0 0 0,0 0 0,-1 0 0,1 0 0,-1-1 0,1 1 0,-1-1 0,1 0 0,-1 0 0,0 0 0,0 0 0,0 0 0,1-1 0,-1 1 0,0-1 0,0 0 0,0 0 0,0 0 0,0 0 0,0 0 0,0-1 0,0 1 0,1-1 0,-1 0 0,0 0 0,0 0 0,1 0 0,-1 0 0,0 0 0,1-1 0,-1 1 0,-2-4 0,3 3 0,1-1 0,-1 0 0,1 1 0,0-1 0,0 0 0,0 1 0,1-1 0,-1 0 0,1 0 0,-1 0 0,1 0 0,0 1 0,0-1 0,0 0 0,1 0 0,-1 0 0,0 0 0,1 1 0,0-1 0,0 0 0,0 0 0,0 1 0,0-1 0,1 1 0,1-4 0,7-13 0,1 1 0,16-21 0,-21 31 0,30-36 0,2 2 0,1 1 0,2 2 0,88-63 0,-102 85 0,0 1 0,1 1 0,48-18 0,-2 1 0,-64 26 0,0 1 0,0 1 0,1 0 0,-1 0 0,1 1 0,0 0 0,0 1 0,1 0 0,11 0 0,8 0 0,48 1 0,-73 1 0,0 1 0,0 0 0,0 0 0,0 0 0,0 1 0,0-1 0,-1 1 0,1 1 0,-1-1 0,7 5 0,-10-5 0,1 0 0,0 0 0,0-1 0,0 1 0,0 0 0,0-1 0,0 0 0,0 1 0,1-1 0,-1-1 0,0 1 0,1 0 0,-1-1 0,1 0 0,-1 0 0,0 0 0,1 0 0,-1 0 0,6-2 0,-2 0 0,-1-1 0,1-1 0,0 1 0,-1-1 0,0 0 0,11-10 0,11-7 0,-26 20 0,-1 0 0,1-1 0,-1 1 0,1 0 0,0 0 0,0 0 0,0 0 0,0 0 0,0 0 0,0 1 0,0-1 0,0 1 0,0-1 0,0 1 0,0 0 0,0-1 0,0 1 0,0 1 0,0-1 0,0 0 0,0 0 0,0 1 0,1-1 0,-1 1 0,0-1 0,-1 1 0,1 0 0,0 0 0,2 1 0,0 2 0,0 0 0,0 1 0,-1 0 0,1-1 0,-1 1 0,0 0 0,0 1 0,2 5 0,4 8 0,-9-19 0,1 1 0,-1-1 0,0 1 0,1 0 0,-1-1 0,1 1 0,-1-1 0,1 1 0,-1-1 0,1 1 0,-1-1 0,1 1 0,0-1 0,-1 0 0,1 1 0,-1-1 0,1 0 0,0 1 0,-1-1 0,1 0 0,0 0 0,0 0 0,-1 0 0,1 0 0,0 1 0,-1-1 0,1-1 0,0 1 0,0 0 0,-1 0 0,1 0 0,1-1 0,25-16 0,13-32 0,-40 49 0,18-29 0,-2 0 0,-1-1 0,13-35 0,8-17 0,73-166 0,-83 185 0,54-132 0,-48 115 0,-21 49 0,1 2 0,17-30 0,138-239 0,-192 330 0,-33 50 0,-5 35 0,-6-2 0,-142 179 0,147-216 0,-281 363 0,341-432 0,-1-1 0,2 1 0,-1 0 0,1 0 0,1 0 0,-1 0 0,2 0 0,-1 1 0,1-1 0,1 1 0,-1-1 0,2 1 0,-1-1 0,1 0 0,1 1 0,4 16 0,-5-25 0,0 1 0,0-1 0,0 0 0,0 1 0,0-1 0,1 0 0,-1 0 0,0 0 0,1 0 0,-1 0 0,1 0 0,-1 0 0,1 0 0,-1-1 0,1 1 0,0-1 0,-1 1 0,1-1 0,0 1 0,-1-1 0,1 0 0,0 0 0,-1 0 0,1 0 0,0 0 0,0 0 0,-1-1 0,1 1 0,0 0 0,2-2 0,58-20 0,-54 19 0,13-7 0,-1 0 0,0-1 0,0-1 0,-1-1 0,-1 0 0,0-2 0,-1 0 0,17-20 0,-12 8 0,0-1 0,-2-2 0,-1 0 0,22-47 0,-40 77 0,3-10 0,0 0 0,1 1 0,0 0 0,1 0 0,0 1 0,0-1 0,1 1 0,12-12 0,-18 20 0,-1 0 0,0 0 0,0 0 0,0 0 0,0-1 0,1 1 0,-1 0 0,0 0 0,0 0 0,1 0 0,-1 0 0,0 0 0,0 0 0,0 0 0,1 0 0,-1 0 0,0 0 0,0 0 0,1 0 0,-1 0 0,0 0 0,0 0 0,1 0 0,-1 0 0,0 0 0,0 0 0,0 0 0,1 0 0,-1 0 0,0 1 0,0-1 0,0 0 0,1 0 0,-1 0 0,0 0 0,0 0 0,0 1 0,0-1 0,1 0 0,-1 0 0,0 0 0,0 1 0,0-1 0,0 0 0,0 1 0,2 15 0,-6 18 0,-19 34 0,16-51 0,1-1 0,1 1 0,1 0 0,-3 18 0,3 16 0,1 0 0,8 85 0,-3-129 0,-1-1 0,1 0 0,0 1 0,1-1 0,-1 0 0,1 0 0,0 0 0,1-1 0,0 1 0,-1-1 0,2 0 0,-1 0 0,1 0 0,-1-1 0,1 1 0,0-1 0,1 0 0,5 3 0,-8-5 0,1 0 0,-1 0 0,0 0 0,0-1 0,1 1 0,-1-1 0,1 0 0,-1 0 0,1 0 0,0 0 0,-1-1 0,1 1 0,0-1 0,-1 0 0,1 0 0,0-1 0,-1 1 0,1-1 0,0 0 0,-1 0 0,1 0 0,-1 0 0,1 0 0,-1-1 0,0 0 0,0 1 0,1-1 0,-1-1 0,0 1 0,-1 0 0,1-1 0,4-4 0,8-10-227,-1-1-1,0-1 1,-2 0-1,0-1 1,16-36-1,-22 35-6598</inkml:trace>
  <inkml:trace contextRef="#ctx0" brushRef="#br0" timeOffset="1349.03">2585 1 24575,'-1'11'0,"-1"0"0,-1 1 0,0-1 0,0 0 0,-1-1 0,-6 14 0,-1 4 0,-152 342 0,103-249 0,-83 248 0,120-285 0,-2 9 0,-3-1 0,-75 163 0,-176 257 0,224-423 0,55-89 0,0 0 0,0 0 0,0 0 0,-1 0 0,1 0 0,0-1 0,0 1 0,0 0 0,0 0 0,0 0 0,0 0 0,0 0 0,0 0 0,0-1 0,-1 1 0,1 0 0,0 0 0,0 0 0,0 0 0,0 0 0,0 0 0,0 0 0,-1 0 0,1 0 0,0 0 0,0 0 0,0 0 0,0 0 0,-1 0 0,1 0 0,0 0 0,0 0 0,0 0 0,0 0 0,0 0 0,-1 0 0,1 0 0,0 0 0,0 0 0,0 0 0,0 0 0,0 0 0,-1 0 0,1 0 0,0 0 0,0 0 0,0 0 0,0 0 0,0 1 0,0-1 0,-1 0 0,1 0 0,0 0 0,0 0 0,0 0 0,0 0 0,0 1 0,0-1 0,0 0 0,0 0 0,0 0 0,0 0 0,0 0 0,0 1 0,0-1 0,0 0 0,-4-22 0,2-31 0,3-71-1365,0 62-5461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28db05e-eed2-4fea-bb24-4b2a7c09a23f">37TTY7PUX2XR-1511498301-103</_dlc_DocId>
    <_dlc_DocIdUrl xmlns="828db05e-eed2-4fea-bb24-4b2a7c09a23f">
      <Url>http://awwecology/sites/asi/publications/_layouts/15/DocIdRedir.aspx?ID=37TTY7PUX2XR-1511498301-103</Url>
      <Description>37TTY7PUX2XR-1511498301-103</Description>
    </_dlc_DocIdUrl>
    <Template xmlns="fecf7ed5-cd98-4f07-98d6-a9872c4bedab">Short Report</Templat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B0A72FFFEFAA04C8A8D5ED91B28E4E3" ma:contentTypeVersion="5" ma:contentTypeDescription="Create a new document." ma:contentTypeScope="" ma:versionID="c6384db7d036bfe288ba3c8782d194ea">
  <xsd:schema xmlns:xsd="http://www.w3.org/2001/XMLSchema" xmlns:xs="http://www.w3.org/2001/XMLSchema" xmlns:p="http://schemas.microsoft.com/office/2006/metadata/properties" xmlns:ns2="fecf7ed5-cd98-4f07-98d6-a9872c4bedab" xmlns:ns3="480c4df9-b3e2-4bf1-a21c-7e62dcf758b3" xmlns:ns4="828db05e-eed2-4fea-bb24-4b2a7c09a23f" targetNamespace="http://schemas.microsoft.com/office/2006/metadata/properties" ma:root="true" ma:fieldsID="d656992f6588e6c06c537763d9f304a3" ns2:_="" ns3:_="" ns4:_="">
    <xsd:import namespace="fecf7ed5-cd98-4f07-98d6-a9872c4bedab"/>
    <xsd:import namespace="480c4df9-b3e2-4bf1-a21c-7e62dcf758b3"/>
    <xsd:import namespace="828db05e-eed2-4fea-bb24-4b2a7c09a23f"/>
    <xsd:element name="properties">
      <xsd:complexType>
        <xsd:sequence>
          <xsd:element name="documentManagement">
            <xsd:complexType>
              <xsd:all>
                <xsd:element ref="ns2:Template"/>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f7ed5-cd98-4f07-98d6-a9872c4bedab" elementFormDefault="qualified">
    <xsd:import namespace="http://schemas.microsoft.com/office/2006/documentManagement/types"/>
    <xsd:import namespace="http://schemas.microsoft.com/office/infopath/2007/PartnerControls"/>
    <xsd:element name="Template" ma:index="8" ma:displayName="Template" ma:format="Dropdown" ma:internalName="Template">
      <xsd:simpleType>
        <xsd:union memberTypes="dms:Text">
          <xsd:simpleType>
            <xsd:restriction base="dms:Choice">
              <xsd:enumeration value="Agency request legislation focus sheet"/>
              <xsd:enumeration value="Focus sheet"/>
              <xsd:enumeration value="General Report"/>
              <xsd:enumeration value="Public notice mailer"/>
              <xsd:enumeration value="Report to the Legislatur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80c4df9-b3e2-4bf1-a21c-7e62dcf758b3"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8db05e-eed2-4fea-bb24-4b2a7c09a23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903DCF-0550-4EAB-95AF-00036E2A2B5E}">
  <ds:schemaRefs>
    <ds:schemaRef ds:uri="http://schemas.microsoft.com/sharepoint/events"/>
  </ds:schemaRefs>
</ds:datastoreItem>
</file>

<file path=customXml/itemProps2.xml><?xml version="1.0" encoding="utf-8"?>
<ds:datastoreItem xmlns:ds="http://schemas.openxmlformats.org/officeDocument/2006/customXml" ds:itemID="{5AAFBEC8-D1EB-428D-8E13-B58B7EC4BC96}">
  <ds:schemaRefs>
    <ds:schemaRef ds:uri="http://schemas.openxmlformats.org/officeDocument/2006/bibliography"/>
  </ds:schemaRefs>
</ds:datastoreItem>
</file>

<file path=customXml/itemProps3.xml><?xml version="1.0" encoding="utf-8"?>
<ds:datastoreItem xmlns:ds="http://schemas.openxmlformats.org/officeDocument/2006/customXml" ds:itemID="{C34FFEBD-21E5-487B-A404-9BEA3252DD6C}">
  <ds:schemaRefs>
    <ds:schemaRef ds:uri="http://schemas.microsoft.com/sharepoint/v3/contenttype/forms"/>
  </ds:schemaRefs>
</ds:datastoreItem>
</file>

<file path=customXml/itemProps4.xml><?xml version="1.0" encoding="utf-8"?>
<ds:datastoreItem xmlns:ds="http://schemas.openxmlformats.org/officeDocument/2006/customXml" ds:itemID="{8188F250-A3C9-40B0-A4F1-2427038049F7}">
  <ds:schemaRefs>
    <ds:schemaRef ds:uri="http://purl.org/dc/terms/"/>
    <ds:schemaRef ds:uri="http://schemas.openxmlformats.org/package/2006/metadata/core-properties"/>
    <ds:schemaRef ds:uri="http://schemas.microsoft.com/office/2006/documentManagement/types"/>
    <ds:schemaRef ds:uri="fecf7ed5-cd98-4f07-98d6-a9872c4bedab"/>
    <ds:schemaRef ds:uri="http://schemas.microsoft.com/office/infopath/2007/PartnerControls"/>
    <ds:schemaRef ds:uri="http://purl.org/dc/elements/1.1/"/>
    <ds:schemaRef ds:uri="http://schemas.microsoft.com/office/2006/metadata/properties"/>
    <ds:schemaRef ds:uri="480c4df9-b3e2-4bf1-a21c-7e62dcf758b3"/>
    <ds:schemaRef ds:uri="828db05e-eed2-4fea-bb24-4b2a7c09a23f"/>
    <ds:schemaRef ds:uri="http://www.w3.org/XML/1998/namespace"/>
    <ds:schemaRef ds:uri="http://purl.org/dc/dcmitype/"/>
  </ds:schemaRefs>
</ds:datastoreItem>
</file>

<file path=customXml/itemProps5.xml><?xml version="1.0" encoding="utf-8"?>
<ds:datastoreItem xmlns:ds="http://schemas.openxmlformats.org/officeDocument/2006/customXml" ds:itemID="{7A3DA917-674A-4AB9-849B-BFF6C1B5F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f7ed5-cd98-4f07-98d6-a9872c4bedab"/>
    <ds:schemaRef ds:uri="480c4df9-b3e2-4bf1-a21c-7e62dcf758b3"/>
    <ds:schemaRef ds:uri="828db05e-eed2-4fea-bb24-4b2a7c09a2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18</Pages>
  <Words>5333</Words>
  <Characters>33107</Characters>
  <Application>Microsoft Office Word</Application>
  <DocSecurity>0</DocSecurity>
  <Lines>275</Lines>
  <Paragraphs>76</Paragraphs>
  <ScaleCrop>false</ScaleCrop>
  <HeadingPairs>
    <vt:vector size="2" baseType="variant">
      <vt:variant>
        <vt:lpstr>Title</vt:lpstr>
      </vt:variant>
      <vt:variant>
        <vt:i4>1</vt:i4>
      </vt:variant>
    </vt:vector>
  </HeadingPairs>
  <TitlesOfParts>
    <vt:vector size="1" baseType="lpstr">
      <vt:lpstr>SEPA Environmental Checklist</vt:lpstr>
    </vt:vector>
  </TitlesOfParts>
  <Company/>
  <LinksUpToDate>false</LinksUpToDate>
  <CharactersWithSpaces>38364</CharactersWithSpaces>
  <SharedDoc>false</SharedDoc>
  <HLinks>
    <vt:vector size="120" baseType="variant">
      <vt:variant>
        <vt:i4>8257654</vt:i4>
      </vt:variant>
      <vt:variant>
        <vt:i4>57</vt:i4>
      </vt:variant>
      <vt:variant>
        <vt:i4>0</vt:i4>
      </vt:variant>
      <vt:variant>
        <vt:i4>5</vt:i4>
      </vt:variant>
      <vt:variant>
        <vt:lpwstr>https://ecology.wa.gov/Regulations-Permits/SEPA/Environmental-review/SEPA-guidance/SEPA-checklist-guidance/SEPA-Checklist-Section-D-Non-project-actions</vt:lpwstr>
      </vt:variant>
      <vt:variant>
        <vt:lpwstr/>
      </vt:variant>
      <vt:variant>
        <vt:i4>2228326</vt:i4>
      </vt:variant>
      <vt:variant>
        <vt:i4>54</vt:i4>
      </vt:variant>
      <vt:variant>
        <vt:i4>0</vt:i4>
      </vt:variant>
      <vt:variant>
        <vt:i4>5</vt:i4>
      </vt:variant>
      <vt:variant>
        <vt:lpwstr>https://ecology.wa.gov/Regulations-Permits/SEPA/Environmental-review/SEPA-guidance/SEPA-checklist-guidance/SEPA-Checklist-Section-B-Environmental-elements/Environmental-elements-16-Utilities</vt:lpwstr>
      </vt:variant>
      <vt:variant>
        <vt:lpwstr/>
      </vt:variant>
      <vt:variant>
        <vt:i4>1769496</vt:i4>
      </vt:variant>
      <vt:variant>
        <vt:i4>51</vt:i4>
      </vt:variant>
      <vt:variant>
        <vt:i4>0</vt:i4>
      </vt:variant>
      <vt:variant>
        <vt:i4>5</vt:i4>
      </vt:variant>
      <vt:variant>
        <vt:lpwstr>https://ecology.wa.gov/Regulations-Permits/SEPA/Environmental-review/SEPA-guidance/SEPA-checklist-guidance/SEPA-Checklist-Section-B-Environmental-elements/Environmental-elements-15-Public-services</vt:lpwstr>
      </vt:variant>
      <vt:variant>
        <vt:lpwstr/>
      </vt:variant>
      <vt:variant>
        <vt:i4>2687097</vt:i4>
      </vt:variant>
      <vt:variant>
        <vt:i4>48</vt:i4>
      </vt:variant>
      <vt:variant>
        <vt:i4>0</vt:i4>
      </vt:variant>
      <vt:variant>
        <vt:i4>5</vt:i4>
      </vt:variant>
      <vt:variant>
        <vt:lpwstr>https://ecology.wa.gov/Regulations-Permits/SEPA/Environmental-review/SEPA-guidance/SEPA-checklist-guidance/SEPA-Checklist-Section-B-Environmental-elements/Environmental-elements-14-Transportation</vt:lpwstr>
      </vt:variant>
      <vt:variant>
        <vt:lpwstr/>
      </vt:variant>
      <vt:variant>
        <vt:i4>1507413</vt:i4>
      </vt:variant>
      <vt:variant>
        <vt:i4>45</vt:i4>
      </vt:variant>
      <vt:variant>
        <vt:i4>0</vt:i4>
      </vt:variant>
      <vt:variant>
        <vt:i4>5</vt:i4>
      </vt:variant>
      <vt:variant>
        <vt:lpwstr>https://ecology.wa.gov/Regulations-Permits/SEPA/Environmental-review/SEPA-guidance/SEPA-checklist-guidance/SEPA-Checklist-Section-B-Environmental-elements/Environmental-elements-13-Historic-cultural-p</vt:lpwstr>
      </vt:variant>
      <vt:variant>
        <vt:lpwstr/>
      </vt:variant>
      <vt:variant>
        <vt:i4>2490480</vt:i4>
      </vt:variant>
      <vt:variant>
        <vt:i4>42</vt:i4>
      </vt:variant>
      <vt:variant>
        <vt:i4>0</vt:i4>
      </vt:variant>
      <vt:variant>
        <vt:i4>5</vt:i4>
      </vt:variant>
      <vt:variant>
        <vt:lpwstr>https://ecology.wa.gov/Regulations-Permits/SEPA/Environmental-review/SEPA-guidance/SEPA-checklist-guidance/SEPA-Checklist-Section-B-Environmental-elements/Environmental-elements-12-Recreation</vt:lpwstr>
      </vt:variant>
      <vt:variant>
        <vt:lpwstr/>
      </vt:variant>
      <vt:variant>
        <vt:i4>5636189</vt:i4>
      </vt:variant>
      <vt:variant>
        <vt:i4>39</vt:i4>
      </vt:variant>
      <vt:variant>
        <vt:i4>0</vt:i4>
      </vt:variant>
      <vt:variant>
        <vt:i4>5</vt:i4>
      </vt:variant>
      <vt:variant>
        <vt:lpwstr>https://ecology.wa.gov/Regulations-Permits/SEPA/Environmental-review/SEPA-guidance/SEPA-checklist-guidance/SEPA-Checklist-Section-B-Environmental-elements/Environmental-elements-11-Light-glare</vt:lpwstr>
      </vt:variant>
      <vt:variant>
        <vt:lpwstr/>
      </vt:variant>
      <vt:variant>
        <vt:i4>2490482</vt:i4>
      </vt:variant>
      <vt:variant>
        <vt:i4>36</vt:i4>
      </vt:variant>
      <vt:variant>
        <vt:i4>0</vt:i4>
      </vt:variant>
      <vt:variant>
        <vt:i4>5</vt:i4>
      </vt:variant>
      <vt:variant>
        <vt:lpwstr>https://ecology.wa.gov/Regulations-Permits/SEPA/Environmental-review/SEPA-guidance/SEPA-checklist-guidance/SEPA-Checklist-Section-B-Environmental-elements/Environmental-elements-10-Aesthetics</vt:lpwstr>
      </vt:variant>
      <vt:variant>
        <vt:lpwstr/>
      </vt:variant>
      <vt:variant>
        <vt:i4>2359358</vt:i4>
      </vt:variant>
      <vt:variant>
        <vt:i4>33</vt:i4>
      </vt:variant>
      <vt:variant>
        <vt:i4>0</vt:i4>
      </vt:variant>
      <vt:variant>
        <vt:i4>5</vt:i4>
      </vt:variant>
      <vt:variant>
        <vt:lpwstr>https://ecology.wa.gov/Regulations-Permits/SEPA/Environmental-review/SEPA-guidance/SEPA-checklist-guidance/SEPA-Checklist-Section-B-Environmental-elements/Environmental-elements-9-Housing</vt:lpwstr>
      </vt:variant>
      <vt:variant>
        <vt:lpwstr/>
      </vt:variant>
      <vt:variant>
        <vt:i4>3538978</vt:i4>
      </vt:variant>
      <vt:variant>
        <vt:i4>30</vt:i4>
      </vt:variant>
      <vt:variant>
        <vt:i4>0</vt:i4>
      </vt:variant>
      <vt:variant>
        <vt:i4>5</vt:i4>
      </vt:variant>
      <vt:variant>
        <vt:lpwstr>https://ecology.wa.gov/Regulations-Permits/SEPA/Environmental-review/SEPA-guidance/SEPA-checklist-guidance/SEPA-Checklist-Section-B-Environmental-elements/Environmental-elements-8-Land-shoreline-use</vt:lpwstr>
      </vt:variant>
      <vt:variant>
        <vt:lpwstr/>
      </vt:variant>
      <vt:variant>
        <vt:i4>1048651</vt:i4>
      </vt:variant>
      <vt:variant>
        <vt:i4>27</vt:i4>
      </vt:variant>
      <vt:variant>
        <vt:i4>0</vt:i4>
      </vt:variant>
      <vt:variant>
        <vt:i4>5</vt:i4>
      </vt:variant>
      <vt:variant>
        <vt:lpwstr>https://ecology.wa.gov/Regulations-Permits/SEPA/Environmental-review/SEPA-guidance/SEPA-checklist-guidance/SEPA-Checklist-Section-B-Environmental-elements/Environmental-elements-7-Environmental-health</vt:lpwstr>
      </vt:variant>
      <vt:variant>
        <vt:lpwstr/>
      </vt:variant>
      <vt:variant>
        <vt:i4>4391005</vt:i4>
      </vt:variant>
      <vt:variant>
        <vt:i4>24</vt:i4>
      </vt:variant>
      <vt:variant>
        <vt:i4>0</vt:i4>
      </vt:variant>
      <vt:variant>
        <vt:i4>5</vt:i4>
      </vt:variant>
      <vt:variant>
        <vt:lpwstr>https://ecology.wa.gov/Regulations-Permits/SEPA/Environmental-review/SEPA-guidance/SEPA-checklist-guidance/SEPA-Checklist-Section-B-Environmental-elements/Environmental-elements-6-Energy-natural-resou</vt:lpwstr>
      </vt:variant>
      <vt:variant>
        <vt:lpwstr/>
      </vt:variant>
      <vt:variant>
        <vt:i4>3735599</vt:i4>
      </vt:variant>
      <vt:variant>
        <vt:i4>21</vt:i4>
      </vt:variant>
      <vt:variant>
        <vt:i4>0</vt:i4>
      </vt:variant>
      <vt:variant>
        <vt:i4>5</vt:i4>
      </vt:variant>
      <vt:variant>
        <vt:lpwstr>https://ecology.wa.gov/Regulations-Permits/SEPA/Environmental-review/SEPA-guidance/SEPA-checklist-guidance/SEPA-Checklist-Section-B-Environmental-elements/Environmental-elements-5-Animals</vt:lpwstr>
      </vt:variant>
      <vt:variant>
        <vt:lpwstr/>
      </vt:variant>
      <vt:variant>
        <vt:i4>2555938</vt:i4>
      </vt:variant>
      <vt:variant>
        <vt:i4>18</vt:i4>
      </vt:variant>
      <vt:variant>
        <vt:i4>0</vt:i4>
      </vt:variant>
      <vt:variant>
        <vt:i4>5</vt:i4>
      </vt:variant>
      <vt:variant>
        <vt:lpwstr>https://ecology.wa.gov/Regulations-Permits/SEPA/Environmental-review/SEPA-guidance/SEPA-checklist-guidance/SEPA-Checklist-Section-B-Environmental-elements/Environmental-elements-4-Plants</vt:lpwstr>
      </vt:variant>
      <vt:variant>
        <vt:lpwstr/>
      </vt:variant>
      <vt:variant>
        <vt:i4>5308440</vt:i4>
      </vt:variant>
      <vt:variant>
        <vt:i4>15</vt:i4>
      </vt:variant>
      <vt:variant>
        <vt:i4>0</vt:i4>
      </vt:variant>
      <vt:variant>
        <vt:i4>5</vt:i4>
      </vt:variant>
      <vt:variant>
        <vt:lpwstr>https://ecology.wa.gov/Regulations-Permits/SEPA/Environmental-review/SEPA-guidance/SEPA-checklist-guidance/SEPA-Checklist-Section-B-Environmental-elements/Environmental-elements-3-Water/Environmental-elements-Groundwater</vt:lpwstr>
      </vt:variant>
      <vt:variant>
        <vt:lpwstr/>
      </vt:variant>
      <vt:variant>
        <vt:i4>3276838</vt:i4>
      </vt:variant>
      <vt:variant>
        <vt:i4>12</vt:i4>
      </vt:variant>
      <vt:variant>
        <vt:i4>0</vt:i4>
      </vt:variant>
      <vt:variant>
        <vt:i4>5</vt:i4>
      </vt:variant>
      <vt:variant>
        <vt:lpwstr>https://ecology.wa.gov/Regulations-Permits/SEPA/Environmental-review/SEPA-guidance/SEPA-checklist-guidance/SEPA-Checklist-Section-B-Environmental-elements/Environmental-elements-3-Water/Environmental-elements-Surface-water</vt:lpwstr>
      </vt:variant>
      <vt:variant>
        <vt:lpwstr/>
      </vt:variant>
      <vt:variant>
        <vt:i4>5374019</vt:i4>
      </vt:variant>
      <vt:variant>
        <vt:i4>9</vt:i4>
      </vt:variant>
      <vt:variant>
        <vt:i4>0</vt:i4>
      </vt:variant>
      <vt:variant>
        <vt:i4>5</vt:i4>
      </vt:variant>
      <vt:variant>
        <vt:lpwstr>https://ecology.wa.gov/Regulations-Permits/SEPA/Environmental-review/SEPA-guidance/SEPA-checklist-guidance/SEPA-Checklist-Section-B-Environmental-elements/Environmental-elements-3-Water</vt:lpwstr>
      </vt:variant>
      <vt:variant>
        <vt:lpwstr/>
      </vt:variant>
      <vt:variant>
        <vt:i4>1179666</vt:i4>
      </vt:variant>
      <vt:variant>
        <vt:i4>6</vt:i4>
      </vt:variant>
      <vt:variant>
        <vt:i4>0</vt:i4>
      </vt:variant>
      <vt:variant>
        <vt:i4>5</vt:i4>
      </vt:variant>
      <vt:variant>
        <vt:lpwstr>https://ecology.wa.gov/Regulations-Permits/SEPA/Environmental-review/SEPA-guidance/SEPA-checklist-guidance/SEPA-Checklist-Section-B-Environmental-elements/Environmental-elements-Air</vt:lpwstr>
      </vt:variant>
      <vt:variant>
        <vt:lpwstr/>
      </vt:variant>
      <vt:variant>
        <vt:i4>6750304</vt:i4>
      </vt:variant>
      <vt:variant>
        <vt:i4>3</vt:i4>
      </vt:variant>
      <vt:variant>
        <vt:i4>0</vt:i4>
      </vt:variant>
      <vt:variant>
        <vt:i4>5</vt:i4>
      </vt:variant>
      <vt:variant>
        <vt:lpwstr>https://ecology.wa.gov/Regulations-Permits/SEPA/Environmental-review/SEPA-guidance/SEPA-checklist-guidance/SEPA-Checklist-Section-A-Background</vt:lpwstr>
      </vt:variant>
      <vt:variant>
        <vt:lpwstr/>
      </vt:variant>
      <vt:variant>
        <vt:i4>1441812</vt:i4>
      </vt:variant>
      <vt:variant>
        <vt:i4>0</vt:i4>
      </vt:variant>
      <vt:variant>
        <vt:i4>0</vt:i4>
      </vt:variant>
      <vt:variant>
        <vt:i4>5</vt:i4>
      </vt:variant>
      <vt:variant>
        <vt:lpwstr>https://ecology.wa.gov/Regulations-Permits/SEPA/Environmental-review/SEPA-guidance/Checklist-guidance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SEPA Environmental Checklist</dc:title>
  <dc:subject/>
  <dc:creator>Washington State Department of Ecology</dc:creator>
  <cp:keywords>Short report template</cp:keywords>
  <dc:description/>
  <cp:lastModifiedBy>Jonah Buchwald</cp:lastModifiedBy>
  <cp:revision>11</cp:revision>
  <dcterms:created xsi:type="dcterms:W3CDTF">2025-10-23T21:43:00Z</dcterms:created>
  <dcterms:modified xsi:type="dcterms:W3CDTF">2026-02-11T23:40:00Z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0x0101009B0A72FFFEFAA04C8A8D5ED91B28E4E3</vt:lpwstr>
  </property>
  <property fmtid="{D5CDD505-2E9C-101B-9397-08002B2CF9AE}" pid="3" name="_dlc_DocIdItemGuid">
    <vt:lpwstr>fb84408a-2452-4291-b08e-99a8dbaa0936</vt:lpwstr>
  </property>
  <property fmtid="{D5CDD505-2E9C-101B-9397-08002B2CF9AE}" pid="4" name="GrammarlyDocumentId">
    <vt:lpwstr>f2c74bc0-016d-4c13-b0b2-4f9cc467a6a2</vt:lpwstr>
  </property>
</Properties>
</file>